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03087" w14:textId="77777777" w:rsidR="00D9061D" w:rsidRDefault="00D9061D" w:rsidP="001C1AB2">
      <w:pPr>
        <w:autoSpaceDE w:val="0"/>
        <w:autoSpaceDN w:val="0"/>
        <w:adjustRightInd w:val="0"/>
        <w:spacing w:after="0" w:line="240" w:lineRule="auto"/>
        <w:jc w:val="center"/>
        <w:rPr>
          <w:rFonts w:ascii="Arial" w:hAnsi="Arial" w:cs="Arial"/>
          <w:b/>
          <w:bCs/>
          <w:sz w:val="28"/>
          <w:szCs w:val="28"/>
        </w:rPr>
      </w:pPr>
      <w:bookmarkStart w:id="0" w:name="_GoBack"/>
      <w:bookmarkEnd w:id="0"/>
    </w:p>
    <w:p w14:paraId="34748F33" w14:textId="0F815743" w:rsidR="00225566" w:rsidRDefault="00EE3981" w:rsidP="00225566">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BRANSTON JUNIOR ACADEMY</w:t>
      </w:r>
      <w:r w:rsidR="00225566">
        <w:rPr>
          <w:rFonts w:ascii="Arial" w:hAnsi="Arial" w:cs="Arial"/>
          <w:b/>
          <w:bCs/>
          <w:sz w:val="28"/>
          <w:szCs w:val="28"/>
        </w:rPr>
        <w:t xml:space="preserve"> </w:t>
      </w:r>
      <w:r>
        <w:rPr>
          <w:rFonts w:ascii="Arial" w:hAnsi="Arial" w:cs="Arial"/>
          <w:b/>
          <w:bCs/>
          <w:sz w:val="28"/>
          <w:szCs w:val="28"/>
        </w:rPr>
        <w:t>FOOD POLICY</w:t>
      </w:r>
      <w:r w:rsidR="000971C3">
        <w:rPr>
          <w:rFonts w:ascii="Arial" w:hAnsi="Arial" w:cs="Arial"/>
          <w:b/>
          <w:bCs/>
          <w:sz w:val="28"/>
          <w:szCs w:val="28"/>
        </w:rPr>
        <w:t xml:space="preserve"> </w:t>
      </w:r>
    </w:p>
    <w:p w14:paraId="25D1F7E1" w14:textId="210F8FF1" w:rsidR="00D9061D" w:rsidRDefault="00225566" w:rsidP="00225566">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Including packed lunches, snacks and treats.</w:t>
      </w:r>
    </w:p>
    <w:p w14:paraId="36D4EEA4" w14:textId="77777777" w:rsidR="000971C3" w:rsidRDefault="000971C3" w:rsidP="00EE3981">
      <w:pPr>
        <w:tabs>
          <w:tab w:val="left" w:pos="6379"/>
        </w:tabs>
        <w:autoSpaceDE w:val="0"/>
        <w:autoSpaceDN w:val="0"/>
        <w:adjustRightInd w:val="0"/>
        <w:spacing w:after="0" w:line="240" w:lineRule="auto"/>
        <w:jc w:val="center"/>
        <w:rPr>
          <w:b/>
          <w:noProof/>
          <w:sz w:val="32"/>
          <w:szCs w:val="32"/>
          <w:lang w:eastAsia="en-GB"/>
        </w:rPr>
      </w:pPr>
    </w:p>
    <w:sdt>
      <w:sdtPr>
        <w:rPr>
          <w:rFonts w:asciiTheme="minorHAnsi" w:eastAsiaTheme="minorHAnsi" w:hAnsiTheme="minorHAnsi" w:cstheme="minorBidi"/>
          <w:b w:val="0"/>
          <w:bCs w:val="0"/>
          <w:color w:val="auto"/>
          <w:sz w:val="22"/>
          <w:szCs w:val="22"/>
          <w:lang w:val="en-GB"/>
        </w:rPr>
        <w:id w:val="-2030404084"/>
        <w:docPartObj>
          <w:docPartGallery w:val="Table of Contents"/>
          <w:docPartUnique/>
        </w:docPartObj>
      </w:sdtPr>
      <w:sdtEndPr>
        <w:rPr>
          <w:noProof/>
        </w:rPr>
      </w:sdtEndPr>
      <w:sdtContent>
        <w:p w14:paraId="05756181" w14:textId="2F3307F4" w:rsidR="000971C3" w:rsidRDefault="000971C3">
          <w:pPr>
            <w:pStyle w:val="TOCHeading"/>
          </w:pPr>
          <w:r>
            <w:t>Table of Contents</w:t>
          </w:r>
        </w:p>
        <w:p w14:paraId="34CD9823" w14:textId="78BA7BAD" w:rsidR="00796B42" w:rsidRDefault="000971C3">
          <w:pPr>
            <w:pStyle w:val="TOC1"/>
            <w:tabs>
              <w:tab w:val="right" w:leader="dot" w:pos="10456"/>
            </w:tabs>
            <w:rPr>
              <w:rFonts w:eastAsiaTheme="minorEastAsia" w:cstheme="minorBidi"/>
              <w:b w:val="0"/>
              <w:bCs w:val="0"/>
              <w:i w:val="0"/>
              <w:iCs w:val="0"/>
              <w:noProof/>
              <w:lang w:eastAsia="en-GB"/>
            </w:rPr>
          </w:pPr>
          <w:r>
            <w:rPr>
              <w:b w:val="0"/>
              <w:bCs w:val="0"/>
            </w:rPr>
            <w:fldChar w:fldCharType="begin"/>
          </w:r>
          <w:r>
            <w:instrText xml:space="preserve"> TOC \o "1-3" \h \z \u </w:instrText>
          </w:r>
          <w:r>
            <w:rPr>
              <w:b w:val="0"/>
              <w:bCs w:val="0"/>
            </w:rPr>
            <w:fldChar w:fldCharType="separate"/>
          </w:r>
          <w:hyperlink w:anchor="_Toc115894593" w:history="1">
            <w:r w:rsidR="00796B42" w:rsidRPr="00595AAD">
              <w:rPr>
                <w:rStyle w:val="Hyperlink"/>
                <w:noProof/>
              </w:rPr>
              <w:t>Introduction</w:t>
            </w:r>
            <w:r w:rsidR="00796B42">
              <w:rPr>
                <w:noProof/>
                <w:webHidden/>
              </w:rPr>
              <w:tab/>
            </w:r>
            <w:r w:rsidR="00796B42">
              <w:rPr>
                <w:noProof/>
                <w:webHidden/>
              </w:rPr>
              <w:fldChar w:fldCharType="begin"/>
            </w:r>
            <w:r w:rsidR="00796B42">
              <w:rPr>
                <w:noProof/>
                <w:webHidden/>
              </w:rPr>
              <w:instrText xml:space="preserve"> PAGEREF _Toc115894593 \h </w:instrText>
            </w:r>
            <w:r w:rsidR="00796B42">
              <w:rPr>
                <w:noProof/>
                <w:webHidden/>
              </w:rPr>
            </w:r>
            <w:r w:rsidR="00796B42">
              <w:rPr>
                <w:noProof/>
                <w:webHidden/>
              </w:rPr>
              <w:fldChar w:fldCharType="separate"/>
            </w:r>
            <w:r w:rsidR="00796B42">
              <w:rPr>
                <w:noProof/>
                <w:webHidden/>
              </w:rPr>
              <w:t>2</w:t>
            </w:r>
            <w:r w:rsidR="00796B42">
              <w:rPr>
                <w:noProof/>
                <w:webHidden/>
              </w:rPr>
              <w:fldChar w:fldCharType="end"/>
            </w:r>
          </w:hyperlink>
        </w:p>
        <w:p w14:paraId="4E524218" w14:textId="25917918" w:rsidR="00796B42" w:rsidRDefault="00201F99">
          <w:pPr>
            <w:pStyle w:val="TOC1"/>
            <w:tabs>
              <w:tab w:val="right" w:leader="dot" w:pos="10456"/>
            </w:tabs>
            <w:rPr>
              <w:rFonts w:eastAsiaTheme="minorEastAsia" w:cstheme="minorBidi"/>
              <w:b w:val="0"/>
              <w:bCs w:val="0"/>
              <w:i w:val="0"/>
              <w:iCs w:val="0"/>
              <w:noProof/>
              <w:lang w:eastAsia="en-GB"/>
            </w:rPr>
          </w:pPr>
          <w:hyperlink w:anchor="_Toc115894594" w:history="1">
            <w:r w:rsidR="00796B42" w:rsidRPr="00595AAD">
              <w:rPr>
                <w:rStyle w:val="Hyperlink"/>
                <w:noProof/>
              </w:rPr>
              <w:t>Whole School Food Policy</w:t>
            </w:r>
            <w:r w:rsidR="00796B42">
              <w:rPr>
                <w:noProof/>
                <w:webHidden/>
              </w:rPr>
              <w:tab/>
            </w:r>
            <w:r w:rsidR="00796B42">
              <w:rPr>
                <w:noProof/>
                <w:webHidden/>
              </w:rPr>
              <w:fldChar w:fldCharType="begin"/>
            </w:r>
            <w:r w:rsidR="00796B42">
              <w:rPr>
                <w:noProof/>
                <w:webHidden/>
              </w:rPr>
              <w:instrText xml:space="preserve"> PAGEREF _Toc115894594 \h </w:instrText>
            </w:r>
            <w:r w:rsidR="00796B42">
              <w:rPr>
                <w:noProof/>
                <w:webHidden/>
              </w:rPr>
            </w:r>
            <w:r w:rsidR="00796B42">
              <w:rPr>
                <w:noProof/>
                <w:webHidden/>
              </w:rPr>
              <w:fldChar w:fldCharType="separate"/>
            </w:r>
            <w:r w:rsidR="00796B42">
              <w:rPr>
                <w:noProof/>
                <w:webHidden/>
              </w:rPr>
              <w:t>2</w:t>
            </w:r>
            <w:r w:rsidR="00796B42">
              <w:rPr>
                <w:noProof/>
                <w:webHidden/>
              </w:rPr>
              <w:fldChar w:fldCharType="end"/>
            </w:r>
          </w:hyperlink>
        </w:p>
        <w:p w14:paraId="44BE6238" w14:textId="3FC1ACA6" w:rsidR="00796B42" w:rsidRDefault="00201F99">
          <w:pPr>
            <w:pStyle w:val="TOC1"/>
            <w:tabs>
              <w:tab w:val="right" w:leader="dot" w:pos="10456"/>
            </w:tabs>
            <w:rPr>
              <w:rFonts w:eastAsiaTheme="minorEastAsia" w:cstheme="minorBidi"/>
              <w:b w:val="0"/>
              <w:bCs w:val="0"/>
              <w:i w:val="0"/>
              <w:iCs w:val="0"/>
              <w:noProof/>
              <w:lang w:eastAsia="en-GB"/>
            </w:rPr>
          </w:pPr>
          <w:hyperlink w:anchor="_Toc115894595" w:history="1">
            <w:r w:rsidR="00796B42" w:rsidRPr="00595AAD">
              <w:rPr>
                <w:rStyle w:val="Hyperlink"/>
                <w:noProof/>
              </w:rPr>
              <w:t>Our objectives are to:</w:t>
            </w:r>
            <w:r w:rsidR="00796B42">
              <w:rPr>
                <w:noProof/>
                <w:webHidden/>
              </w:rPr>
              <w:tab/>
            </w:r>
            <w:r w:rsidR="00796B42">
              <w:rPr>
                <w:noProof/>
                <w:webHidden/>
              </w:rPr>
              <w:fldChar w:fldCharType="begin"/>
            </w:r>
            <w:r w:rsidR="00796B42">
              <w:rPr>
                <w:noProof/>
                <w:webHidden/>
              </w:rPr>
              <w:instrText xml:space="preserve"> PAGEREF _Toc115894595 \h </w:instrText>
            </w:r>
            <w:r w:rsidR="00796B42">
              <w:rPr>
                <w:noProof/>
                <w:webHidden/>
              </w:rPr>
            </w:r>
            <w:r w:rsidR="00796B42">
              <w:rPr>
                <w:noProof/>
                <w:webHidden/>
              </w:rPr>
              <w:fldChar w:fldCharType="separate"/>
            </w:r>
            <w:r w:rsidR="00796B42">
              <w:rPr>
                <w:noProof/>
                <w:webHidden/>
              </w:rPr>
              <w:t>3</w:t>
            </w:r>
            <w:r w:rsidR="00796B42">
              <w:rPr>
                <w:noProof/>
                <w:webHidden/>
              </w:rPr>
              <w:fldChar w:fldCharType="end"/>
            </w:r>
          </w:hyperlink>
        </w:p>
        <w:p w14:paraId="56CACD78" w14:textId="5961F047" w:rsidR="00796B42" w:rsidRDefault="00201F99">
          <w:pPr>
            <w:pStyle w:val="TOC1"/>
            <w:tabs>
              <w:tab w:val="right" w:leader="dot" w:pos="10456"/>
            </w:tabs>
            <w:rPr>
              <w:rFonts w:eastAsiaTheme="minorEastAsia" w:cstheme="minorBidi"/>
              <w:b w:val="0"/>
              <w:bCs w:val="0"/>
              <w:i w:val="0"/>
              <w:iCs w:val="0"/>
              <w:noProof/>
              <w:lang w:eastAsia="en-GB"/>
            </w:rPr>
          </w:pPr>
          <w:hyperlink w:anchor="_Toc115894596" w:history="1">
            <w:r w:rsidR="00796B42" w:rsidRPr="00595AAD">
              <w:rPr>
                <w:rStyle w:val="Hyperlink"/>
                <w:noProof/>
              </w:rPr>
              <w:t>We will meet our objectives by:</w:t>
            </w:r>
            <w:r w:rsidR="00796B42">
              <w:rPr>
                <w:noProof/>
                <w:webHidden/>
              </w:rPr>
              <w:tab/>
            </w:r>
            <w:r w:rsidR="00796B42">
              <w:rPr>
                <w:noProof/>
                <w:webHidden/>
              </w:rPr>
              <w:fldChar w:fldCharType="begin"/>
            </w:r>
            <w:r w:rsidR="00796B42">
              <w:rPr>
                <w:noProof/>
                <w:webHidden/>
              </w:rPr>
              <w:instrText xml:space="preserve"> PAGEREF _Toc115894596 \h </w:instrText>
            </w:r>
            <w:r w:rsidR="00796B42">
              <w:rPr>
                <w:noProof/>
                <w:webHidden/>
              </w:rPr>
            </w:r>
            <w:r w:rsidR="00796B42">
              <w:rPr>
                <w:noProof/>
                <w:webHidden/>
              </w:rPr>
              <w:fldChar w:fldCharType="separate"/>
            </w:r>
            <w:r w:rsidR="00796B42">
              <w:rPr>
                <w:noProof/>
                <w:webHidden/>
              </w:rPr>
              <w:t>4</w:t>
            </w:r>
            <w:r w:rsidR="00796B42">
              <w:rPr>
                <w:noProof/>
                <w:webHidden/>
              </w:rPr>
              <w:fldChar w:fldCharType="end"/>
            </w:r>
          </w:hyperlink>
        </w:p>
        <w:p w14:paraId="3D39473D" w14:textId="71647F89" w:rsidR="00796B42" w:rsidRDefault="00201F99">
          <w:pPr>
            <w:pStyle w:val="TOC1"/>
            <w:tabs>
              <w:tab w:val="right" w:leader="dot" w:pos="10456"/>
            </w:tabs>
            <w:rPr>
              <w:rFonts w:eastAsiaTheme="minorEastAsia" w:cstheme="minorBidi"/>
              <w:b w:val="0"/>
              <w:bCs w:val="0"/>
              <w:i w:val="0"/>
              <w:iCs w:val="0"/>
              <w:noProof/>
              <w:lang w:eastAsia="en-GB"/>
            </w:rPr>
          </w:pPr>
          <w:hyperlink w:anchor="_Toc115894597" w:history="1">
            <w:r w:rsidR="00796B42" w:rsidRPr="00595AAD">
              <w:rPr>
                <w:rStyle w:val="Hyperlink"/>
                <w:noProof/>
              </w:rPr>
              <w:t>Packed lunches</w:t>
            </w:r>
            <w:r w:rsidR="00796B42">
              <w:rPr>
                <w:noProof/>
                <w:webHidden/>
              </w:rPr>
              <w:tab/>
            </w:r>
            <w:r w:rsidR="00796B42">
              <w:rPr>
                <w:noProof/>
                <w:webHidden/>
              </w:rPr>
              <w:fldChar w:fldCharType="begin"/>
            </w:r>
            <w:r w:rsidR="00796B42">
              <w:rPr>
                <w:noProof/>
                <w:webHidden/>
              </w:rPr>
              <w:instrText xml:space="preserve"> PAGEREF _Toc115894597 \h </w:instrText>
            </w:r>
            <w:r w:rsidR="00796B42">
              <w:rPr>
                <w:noProof/>
                <w:webHidden/>
              </w:rPr>
            </w:r>
            <w:r w:rsidR="00796B42">
              <w:rPr>
                <w:noProof/>
                <w:webHidden/>
              </w:rPr>
              <w:fldChar w:fldCharType="separate"/>
            </w:r>
            <w:r w:rsidR="00796B42">
              <w:rPr>
                <w:noProof/>
                <w:webHidden/>
              </w:rPr>
              <w:t>5</w:t>
            </w:r>
            <w:r w:rsidR="00796B42">
              <w:rPr>
                <w:noProof/>
                <w:webHidden/>
              </w:rPr>
              <w:fldChar w:fldCharType="end"/>
            </w:r>
          </w:hyperlink>
        </w:p>
        <w:p w14:paraId="596ED669" w14:textId="6437B407" w:rsidR="00796B42" w:rsidRDefault="00201F99">
          <w:pPr>
            <w:pStyle w:val="TOC2"/>
            <w:tabs>
              <w:tab w:val="right" w:leader="dot" w:pos="10456"/>
            </w:tabs>
            <w:rPr>
              <w:rFonts w:eastAsiaTheme="minorEastAsia" w:cstheme="minorBidi"/>
              <w:b w:val="0"/>
              <w:bCs w:val="0"/>
              <w:noProof/>
              <w:sz w:val="24"/>
              <w:szCs w:val="24"/>
              <w:lang w:eastAsia="en-GB"/>
            </w:rPr>
          </w:pPr>
          <w:hyperlink w:anchor="_Toc115894598" w:history="1">
            <w:r w:rsidR="00796B42" w:rsidRPr="00595AAD">
              <w:rPr>
                <w:rStyle w:val="Hyperlink"/>
                <w:noProof/>
              </w:rPr>
              <w:t>Overall aim</w:t>
            </w:r>
            <w:r w:rsidR="00796B42">
              <w:rPr>
                <w:noProof/>
                <w:webHidden/>
              </w:rPr>
              <w:tab/>
            </w:r>
            <w:r w:rsidR="00796B42">
              <w:rPr>
                <w:noProof/>
                <w:webHidden/>
              </w:rPr>
              <w:fldChar w:fldCharType="begin"/>
            </w:r>
            <w:r w:rsidR="00796B42">
              <w:rPr>
                <w:noProof/>
                <w:webHidden/>
              </w:rPr>
              <w:instrText xml:space="preserve"> PAGEREF _Toc115894598 \h </w:instrText>
            </w:r>
            <w:r w:rsidR="00796B42">
              <w:rPr>
                <w:noProof/>
                <w:webHidden/>
              </w:rPr>
            </w:r>
            <w:r w:rsidR="00796B42">
              <w:rPr>
                <w:noProof/>
                <w:webHidden/>
              </w:rPr>
              <w:fldChar w:fldCharType="separate"/>
            </w:r>
            <w:r w:rsidR="00796B42">
              <w:rPr>
                <w:noProof/>
                <w:webHidden/>
              </w:rPr>
              <w:t>5</w:t>
            </w:r>
            <w:r w:rsidR="00796B42">
              <w:rPr>
                <w:noProof/>
                <w:webHidden/>
              </w:rPr>
              <w:fldChar w:fldCharType="end"/>
            </w:r>
          </w:hyperlink>
        </w:p>
        <w:p w14:paraId="0C245F87" w14:textId="61EF6BA0" w:rsidR="00796B42" w:rsidRDefault="00201F99">
          <w:pPr>
            <w:pStyle w:val="TOC2"/>
            <w:tabs>
              <w:tab w:val="right" w:leader="dot" w:pos="10456"/>
            </w:tabs>
            <w:rPr>
              <w:rFonts w:eastAsiaTheme="minorEastAsia" w:cstheme="minorBidi"/>
              <w:b w:val="0"/>
              <w:bCs w:val="0"/>
              <w:noProof/>
              <w:sz w:val="24"/>
              <w:szCs w:val="24"/>
              <w:lang w:eastAsia="en-GB"/>
            </w:rPr>
          </w:pPr>
          <w:hyperlink w:anchor="_Toc115894599" w:history="1">
            <w:r w:rsidR="00796B42" w:rsidRPr="00595AAD">
              <w:rPr>
                <w:rStyle w:val="Hyperlink"/>
                <w:noProof/>
              </w:rPr>
              <w:t>Where, when and to whom the policy applies:</w:t>
            </w:r>
            <w:r w:rsidR="00796B42">
              <w:rPr>
                <w:noProof/>
                <w:webHidden/>
              </w:rPr>
              <w:tab/>
            </w:r>
            <w:r w:rsidR="00796B42">
              <w:rPr>
                <w:noProof/>
                <w:webHidden/>
              </w:rPr>
              <w:fldChar w:fldCharType="begin"/>
            </w:r>
            <w:r w:rsidR="00796B42">
              <w:rPr>
                <w:noProof/>
                <w:webHidden/>
              </w:rPr>
              <w:instrText xml:space="preserve"> PAGEREF _Toc115894599 \h </w:instrText>
            </w:r>
            <w:r w:rsidR="00796B42">
              <w:rPr>
                <w:noProof/>
                <w:webHidden/>
              </w:rPr>
            </w:r>
            <w:r w:rsidR="00796B42">
              <w:rPr>
                <w:noProof/>
                <w:webHidden/>
              </w:rPr>
              <w:fldChar w:fldCharType="separate"/>
            </w:r>
            <w:r w:rsidR="00796B42">
              <w:rPr>
                <w:noProof/>
                <w:webHidden/>
              </w:rPr>
              <w:t>5</w:t>
            </w:r>
            <w:r w:rsidR="00796B42">
              <w:rPr>
                <w:noProof/>
                <w:webHidden/>
              </w:rPr>
              <w:fldChar w:fldCharType="end"/>
            </w:r>
          </w:hyperlink>
        </w:p>
        <w:p w14:paraId="6A71684D" w14:textId="071FD94C" w:rsidR="00796B42" w:rsidRDefault="00201F99">
          <w:pPr>
            <w:pStyle w:val="TOC2"/>
            <w:tabs>
              <w:tab w:val="right" w:leader="dot" w:pos="10456"/>
            </w:tabs>
            <w:rPr>
              <w:rFonts w:eastAsiaTheme="minorEastAsia" w:cstheme="minorBidi"/>
              <w:b w:val="0"/>
              <w:bCs w:val="0"/>
              <w:noProof/>
              <w:sz w:val="24"/>
              <w:szCs w:val="24"/>
              <w:lang w:eastAsia="en-GB"/>
            </w:rPr>
          </w:pPr>
          <w:hyperlink w:anchor="_Toc115894600" w:history="1">
            <w:r w:rsidR="00796B42" w:rsidRPr="00595AAD">
              <w:rPr>
                <w:rStyle w:val="Hyperlink"/>
                <w:noProof/>
              </w:rPr>
              <w:t>Food and drink in packed lunches</w:t>
            </w:r>
            <w:r w:rsidR="00796B42">
              <w:rPr>
                <w:noProof/>
                <w:webHidden/>
              </w:rPr>
              <w:tab/>
            </w:r>
            <w:r w:rsidR="00796B42">
              <w:rPr>
                <w:noProof/>
                <w:webHidden/>
              </w:rPr>
              <w:fldChar w:fldCharType="begin"/>
            </w:r>
            <w:r w:rsidR="00796B42">
              <w:rPr>
                <w:noProof/>
                <w:webHidden/>
              </w:rPr>
              <w:instrText xml:space="preserve"> PAGEREF _Toc115894600 \h </w:instrText>
            </w:r>
            <w:r w:rsidR="00796B42">
              <w:rPr>
                <w:noProof/>
                <w:webHidden/>
              </w:rPr>
            </w:r>
            <w:r w:rsidR="00796B42">
              <w:rPr>
                <w:noProof/>
                <w:webHidden/>
              </w:rPr>
              <w:fldChar w:fldCharType="separate"/>
            </w:r>
            <w:r w:rsidR="00796B42">
              <w:rPr>
                <w:noProof/>
                <w:webHidden/>
              </w:rPr>
              <w:t>5</w:t>
            </w:r>
            <w:r w:rsidR="00796B42">
              <w:rPr>
                <w:noProof/>
                <w:webHidden/>
              </w:rPr>
              <w:fldChar w:fldCharType="end"/>
            </w:r>
          </w:hyperlink>
        </w:p>
        <w:p w14:paraId="1BBB3CE6" w14:textId="548817F6" w:rsidR="00796B42" w:rsidRDefault="00201F99">
          <w:pPr>
            <w:pStyle w:val="TOC2"/>
            <w:tabs>
              <w:tab w:val="right" w:leader="dot" w:pos="10456"/>
            </w:tabs>
            <w:rPr>
              <w:rFonts w:eastAsiaTheme="minorEastAsia" w:cstheme="minorBidi"/>
              <w:b w:val="0"/>
              <w:bCs w:val="0"/>
              <w:noProof/>
              <w:sz w:val="24"/>
              <w:szCs w:val="24"/>
              <w:lang w:eastAsia="en-GB"/>
            </w:rPr>
          </w:pPr>
          <w:hyperlink w:anchor="_Toc115894601" w:history="1">
            <w:r w:rsidR="00796B42" w:rsidRPr="00595AAD">
              <w:rPr>
                <w:rStyle w:val="Hyperlink"/>
                <w:noProof/>
              </w:rPr>
              <w:t>Breaktime snacks can include:</w:t>
            </w:r>
            <w:r w:rsidR="00796B42">
              <w:rPr>
                <w:noProof/>
                <w:webHidden/>
              </w:rPr>
              <w:tab/>
            </w:r>
            <w:r w:rsidR="00796B42">
              <w:rPr>
                <w:noProof/>
                <w:webHidden/>
              </w:rPr>
              <w:fldChar w:fldCharType="begin"/>
            </w:r>
            <w:r w:rsidR="00796B42">
              <w:rPr>
                <w:noProof/>
                <w:webHidden/>
              </w:rPr>
              <w:instrText xml:space="preserve"> PAGEREF _Toc115894601 \h </w:instrText>
            </w:r>
            <w:r w:rsidR="00796B42">
              <w:rPr>
                <w:noProof/>
                <w:webHidden/>
              </w:rPr>
            </w:r>
            <w:r w:rsidR="00796B42">
              <w:rPr>
                <w:noProof/>
                <w:webHidden/>
              </w:rPr>
              <w:fldChar w:fldCharType="separate"/>
            </w:r>
            <w:r w:rsidR="00796B42">
              <w:rPr>
                <w:noProof/>
                <w:webHidden/>
              </w:rPr>
              <w:t>5</w:t>
            </w:r>
            <w:r w:rsidR="00796B42">
              <w:rPr>
                <w:noProof/>
                <w:webHidden/>
              </w:rPr>
              <w:fldChar w:fldCharType="end"/>
            </w:r>
          </w:hyperlink>
        </w:p>
        <w:p w14:paraId="791BFEBF" w14:textId="04E0B052" w:rsidR="00796B42" w:rsidRDefault="00201F99">
          <w:pPr>
            <w:pStyle w:val="TOC2"/>
            <w:tabs>
              <w:tab w:val="right" w:leader="dot" w:pos="10456"/>
            </w:tabs>
            <w:rPr>
              <w:rFonts w:eastAsiaTheme="minorEastAsia" w:cstheme="minorBidi"/>
              <w:b w:val="0"/>
              <w:bCs w:val="0"/>
              <w:noProof/>
              <w:sz w:val="24"/>
              <w:szCs w:val="24"/>
              <w:lang w:eastAsia="en-GB"/>
            </w:rPr>
          </w:pPr>
          <w:hyperlink w:anchor="_Toc115894602" w:history="1">
            <w:r w:rsidR="00796B42" w:rsidRPr="00595AAD">
              <w:rPr>
                <w:rStyle w:val="Hyperlink"/>
                <w:noProof/>
              </w:rPr>
              <w:t>Packed lunches should include:</w:t>
            </w:r>
            <w:r w:rsidR="00796B42">
              <w:rPr>
                <w:noProof/>
                <w:webHidden/>
              </w:rPr>
              <w:tab/>
            </w:r>
            <w:r w:rsidR="00796B42">
              <w:rPr>
                <w:noProof/>
                <w:webHidden/>
              </w:rPr>
              <w:fldChar w:fldCharType="begin"/>
            </w:r>
            <w:r w:rsidR="00796B42">
              <w:rPr>
                <w:noProof/>
                <w:webHidden/>
              </w:rPr>
              <w:instrText xml:space="preserve"> PAGEREF _Toc115894602 \h </w:instrText>
            </w:r>
            <w:r w:rsidR="00796B42">
              <w:rPr>
                <w:noProof/>
                <w:webHidden/>
              </w:rPr>
            </w:r>
            <w:r w:rsidR="00796B42">
              <w:rPr>
                <w:noProof/>
                <w:webHidden/>
              </w:rPr>
              <w:fldChar w:fldCharType="separate"/>
            </w:r>
            <w:r w:rsidR="00796B42">
              <w:rPr>
                <w:noProof/>
                <w:webHidden/>
              </w:rPr>
              <w:t>6</w:t>
            </w:r>
            <w:r w:rsidR="00796B42">
              <w:rPr>
                <w:noProof/>
                <w:webHidden/>
              </w:rPr>
              <w:fldChar w:fldCharType="end"/>
            </w:r>
          </w:hyperlink>
        </w:p>
        <w:p w14:paraId="4208D242" w14:textId="12A37FF2" w:rsidR="00796B42" w:rsidRDefault="00201F99">
          <w:pPr>
            <w:pStyle w:val="TOC2"/>
            <w:tabs>
              <w:tab w:val="right" w:leader="dot" w:pos="10456"/>
            </w:tabs>
            <w:rPr>
              <w:rFonts w:eastAsiaTheme="minorEastAsia" w:cstheme="minorBidi"/>
              <w:b w:val="0"/>
              <w:bCs w:val="0"/>
              <w:noProof/>
              <w:sz w:val="24"/>
              <w:szCs w:val="24"/>
              <w:lang w:eastAsia="en-GB"/>
            </w:rPr>
          </w:pPr>
          <w:hyperlink w:anchor="_Toc115894603" w:history="1">
            <w:r w:rsidR="00796B42" w:rsidRPr="00595AAD">
              <w:rPr>
                <w:rStyle w:val="Hyperlink"/>
                <w:noProof/>
              </w:rPr>
              <w:t>Packed lunches can occasionally include:</w:t>
            </w:r>
            <w:r w:rsidR="00796B42">
              <w:rPr>
                <w:noProof/>
                <w:webHidden/>
              </w:rPr>
              <w:tab/>
            </w:r>
            <w:r w:rsidR="00796B42">
              <w:rPr>
                <w:noProof/>
                <w:webHidden/>
              </w:rPr>
              <w:fldChar w:fldCharType="begin"/>
            </w:r>
            <w:r w:rsidR="00796B42">
              <w:rPr>
                <w:noProof/>
                <w:webHidden/>
              </w:rPr>
              <w:instrText xml:space="preserve"> PAGEREF _Toc115894603 \h </w:instrText>
            </w:r>
            <w:r w:rsidR="00796B42">
              <w:rPr>
                <w:noProof/>
                <w:webHidden/>
              </w:rPr>
            </w:r>
            <w:r w:rsidR="00796B42">
              <w:rPr>
                <w:noProof/>
                <w:webHidden/>
              </w:rPr>
              <w:fldChar w:fldCharType="separate"/>
            </w:r>
            <w:r w:rsidR="00796B42">
              <w:rPr>
                <w:noProof/>
                <w:webHidden/>
              </w:rPr>
              <w:t>6</w:t>
            </w:r>
            <w:r w:rsidR="00796B42">
              <w:rPr>
                <w:noProof/>
                <w:webHidden/>
              </w:rPr>
              <w:fldChar w:fldCharType="end"/>
            </w:r>
          </w:hyperlink>
        </w:p>
        <w:p w14:paraId="677704F7" w14:textId="77015F60" w:rsidR="00796B42" w:rsidRDefault="00201F99">
          <w:pPr>
            <w:pStyle w:val="TOC2"/>
            <w:tabs>
              <w:tab w:val="right" w:leader="dot" w:pos="10456"/>
            </w:tabs>
            <w:rPr>
              <w:rFonts w:eastAsiaTheme="minorEastAsia" w:cstheme="minorBidi"/>
              <w:b w:val="0"/>
              <w:bCs w:val="0"/>
              <w:noProof/>
              <w:sz w:val="24"/>
              <w:szCs w:val="24"/>
              <w:lang w:eastAsia="en-GB"/>
            </w:rPr>
          </w:pPr>
          <w:hyperlink w:anchor="_Toc115894604" w:history="1">
            <w:r w:rsidR="00796B42" w:rsidRPr="00595AAD">
              <w:rPr>
                <w:rStyle w:val="Hyperlink"/>
                <w:noProof/>
              </w:rPr>
              <w:t>Restricted items for breaktimes</w:t>
            </w:r>
            <w:r w:rsidR="00796B42">
              <w:rPr>
                <w:noProof/>
                <w:webHidden/>
              </w:rPr>
              <w:tab/>
            </w:r>
            <w:r w:rsidR="00796B42">
              <w:rPr>
                <w:noProof/>
                <w:webHidden/>
              </w:rPr>
              <w:fldChar w:fldCharType="begin"/>
            </w:r>
            <w:r w:rsidR="00796B42">
              <w:rPr>
                <w:noProof/>
                <w:webHidden/>
              </w:rPr>
              <w:instrText xml:space="preserve"> PAGEREF _Toc115894604 \h </w:instrText>
            </w:r>
            <w:r w:rsidR="00796B42">
              <w:rPr>
                <w:noProof/>
                <w:webHidden/>
              </w:rPr>
            </w:r>
            <w:r w:rsidR="00796B42">
              <w:rPr>
                <w:noProof/>
                <w:webHidden/>
              </w:rPr>
              <w:fldChar w:fldCharType="separate"/>
            </w:r>
            <w:r w:rsidR="00796B42">
              <w:rPr>
                <w:noProof/>
                <w:webHidden/>
              </w:rPr>
              <w:t>6</w:t>
            </w:r>
            <w:r w:rsidR="00796B42">
              <w:rPr>
                <w:noProof/>
                <w:webHidden/>
              </w:rPr>
              <w:fldChar w:fldCharType="end"/>
            </w:r>
          </w:hyperlink>
        </w:p>
        <w:p w14:paraId="5C067383" w14:textId="64C4BE1F" w:rsidR="00796B42" w:rsidRDefault="00201F99">
          <w:pPr>
            <w:pStyle w:val="TOC2"/>
            <w:tabs>
              <w:tab w:val="right" w:leader="dot" w:pos="10456"/>
            </w:tabs>
            <w:rPr>
              <w:rFonts w:eastAsiaTheme="minorEastAsia" w:cstheme="minorBidi"/>
              <w:b w:val="0"/>
              <w:bCs w:val="0"/>
              <w:noProof/>
              <w:sz w:val="24"/>
              <w:szCs w:val="24"/>
              <w:lang w:eastAsia="en-GB"/>
            </w:rPr>
          </w:pPr>
          <w:hyperlink w:anchor="_Toc115894605" w:history="1">
            <w:r w:rsidR="00796B42" w:rsidRPr="00595AAD">
              <w:rPr>
                <w:rStyle w:val="Hyperlink"/>
                <w:noProof/>
              </w:rPr>
              <w:t>Restricted items for lunch</w:t>
            </w:r>
            <w:r w:rsidR="00796B42">
              <w:rPr>
                <w:noProof/>
                <w:webHidden/>
              </w:rPr>
              <w:tab/>
            </w:r>
            <w:r w:rsidR="00796B42">
              <w:rPr>
                <w:noProof/>
                <w:webHidden/>
              </w:rPr>
              <w:fldChar w:fldCharType="begin"/>
            </w:r>
            <w:r w:rsidR="00796B42">
              <w:rPr>
                <w:noProof/>
                <w:webHidden/>
              </w:rPr>
              <w:instrText xml:space="preserve"> PAGEREF _Toc115894605 \h </w:instrText>
            </w:r>
            <w:r w:rsidR="00796B42">
              <w:rPr>
                <w:noProof/>
                <w:webHidden/>
              </w:rPr>
            </w:r>
            <w:r w:rsidR="00796B42">
              <w:rPr>
                <w:noProof/>
                <w:webHidden/>
              </w:rPr>
              <w:fldChar w:fldCharType="separate"/>
            </w:r>
            <w:r w:rsidR="00796B42">
              <w:rPr>
                <w:noProof/>
                <w:webHidden/>
              </w:rPr>
              <w:t>6</w:t>
            </w:r>
            <w:r w:rsidR="00796B42">
              <w:rPr>
                <w:noProof/>
                <w:webHidden/>
              </w:rPr>
              <w:fldChar w:fldCharType="end"/>
            </w:r>
          </w:hyperlink>
        </w:p>
        <w:p w14:paraId="7E8A451F" w14:textId="03805001" w:rsidR="00796B42" w:rsidRDefault="00201F99">
          <w:pPr>
            <w:pStyle w:val="TOC1"/>
            <w:tabs>
              <w:tab w:val="right" w:leader="dot" w:pos="10456"/>
            </w:tabs>
            <w:rPr>
              <w:rFonts w:eastAsiaTheme="minorEastAsia" w:cstheme="minorBidi"/>
              <w:b w:val="0"/>
              <w:bCs w:val="0"/>
              <w:i w:val="0"/>
              <w:iCs w:val="0"/>
              <w:noProof/>
              <w:lang w:eastAsia="en-GB"/>
            </w:rPr>
          </w:pPr>
          <w:hyperlink w:anchor="_Toc115894606" w:history="1">
            <w:r w:rsidR="00796B42" w:rsidRPr="00595AAD">
              <w:rPr>
                <w:rStyle w:val="Hyperlink"/>
                <w:noProof/>
              </w:rPr>
              <w:t>Bringing in treats for special occasions</w:t>
            </w:r>
            <w:r w:rsidR="00796B42">
              <w:rPr>
                <w:noProof/>
                <w:webHidden/>
              </w:rPr>
              <w:tab/>
            </w:r>
            <w:r w:rsidR="00796B42">
              <w:rPr>
                <w:noProof/>
                <w:webHidden/>
              </w:rPr>
              <w:fldChar w:fldCharType="begin"/>
            </w:r>
            <w:r w:rsidR="00796B42">
              <w:rPr>
                <w:noProof/>
                <w:webHidden/>
              </w:rPr>
              <w:instrText xml:space="preserve"> PAGEREF _Toc115894606 \h </w:instrText>
            </w:r>
            <w:r w:rsidR="00796B42">
              <w:rPr>
                <w:noProof/>
                <w:webHidden/>
              </w:rPr>
            </w:r>
            <w:r w:rsidR="00796B42">
              <w:rPr>
                <w:noProof/>
                <w:webHidden/>
              </w:rPr>
              <w:fldChar w:fldCharType="separate"/>
            </w:r>
            <w:r w:rsidR="00796B42">
              <w:rPr>
                <w:noProof/>
                <w:webHidden/>
              </w:rPr>
              <w:t>6</w:t>
            </w:r>
            <w:r w:rsidR="00796B42">
              <w:rPr>
                <w:noProof/>
                <w:webHidden/>
              </w:rPr>
              <w:fldChar w:fldCharType="end"/>
            </w:r>
          </w:hyperlink>
        </w:p>
        <w:p w14:paraId="198AC2FB" w14:textId="46F2BC33" w:rsidR="00796B42" w:rsidRDefault="00201F99">
          <w:pPr>
            <w:pStyle w:val="TOC1"/>
            <w:tabs>
              <w:tab w:val="right" w:leader="dot" w:pos="10456"/>
            </w:tabs>
            <w:rPr>
              <w:rFonts w:eastAsiaTheme="minorEastAsia" w:cstheme="minorBidi"/>
              <w:b w:val="0"/>
              <w:bCs w:val="0"/>
              <w:i w:val="0"/>
              <w:iCs w:val="0"/>
              <w:noProof/>
              <w:lang w:eastAsia="en-GB"/>
            </w:rPr>
          </w:pPr>
          <w:hyperlink w:anchor="_Toc115894607" w:history="1">
            <w:r w:rsidR="00796B42" w:rsidRPr="00595AAD">
              <w:rPr>
                <w:rStyle w:val="Hyperlink"/>
                <w:noProof/>
              </w:rPr>
              <w:t>Nuts and food products which contain nuts</w:t>
            </w:r>
            <w:r w:rsidR="00796B42">
              <w:rPr>
                <w:noProof/>
                <w:webHidden/>
              </w:rPr>
              <w:tab/>
            </w:r>
            <w:r w:rsidR="00796B42">
              <w:rPr>
                <w:noProof/>
                <w:webHidden/>
              </w:rPr>
              <w:fldChar w:fldCharType="begin"/>
            </w:r>
            <w:r w:rsidR="00796B42">
              <w:rPr>
                <w:noProof/>
                <w:webHidden/>
              </w:rPr>
              <w:instrText xml:space="preserve"> PAGEREF _Toc115894607 \h </w:instrText>
            </w:r>
            <w:r w:rsidR="00796B42">
              <w:rPr>
                <w:noProof/>
                <w:webHidden/>
              </w:rPr>
            </w:r>
            <w:r w:rsidR="00796B42">
              <w:rPr>
                <w:noProof/>
                <w:webHidden/>
              </w:rPr>
              <w:fldChar w:fldCharType="separate"/>
            </w:r>
            <w:r w:rsidR="00796B42">
              <w:rPr>
                <w:noProof/>
                <w:webHidden/>
              </w:rPr>
              <w:t>6</w:t>
            </w:r>
            <w:r w:rsidR="00796B42">
              <w:rPr>
                <w:noProof/>
                <w:webHidden/>
              </w:rPr>
              <w:fldChar w:fldCharType="end"/>
            </w:r>
          </w:hyperlink>
        </w:p>
        <w:p w14:paraId="7B66CF74" w14:textId="488705AF" w:rsidR="00796B42" w:rsidRDefault="00201F99">
          <w:pPr>
            <w:pStyle w:val="TOC1"/>
            <w:tabs>
              <w:tab w:val="right" w:leader="dot" w:pos="10456"/>
            </w:tabs>
            <w:rPr>
              <w:rFonts w:eastAsiaTheme="minorEastAsia" w:cstheme="minorBidi"/>
              <w:b w:val="0"/>
              <w:bCs w:val="0"/>
              <w:i w:val="0"/>
              <w:iCs w:val="0"/>
              <w:noProof/>
              <w:lang w:eastAsia="en-GB"/>
            </w:rPr>
          </w:pPr>
          <w:hyperlink w:anchor="_Toc115894608" w:history="1">
            <w:r w:rsidR="00796B42" w:rsidRPr="00595AAD">
              <w:rPr>
                <w:rStyle w:val="Hyperlink"/>
                <w:noProof/>
              </w:rPr>
              <w:t>Monitoring the food that children bring into school</w:t>
            </w:r>
            <w:r w:rsidR="00796B42">
              <w:rPr>
                <w:noProof/>
                <w:webHidden/>
              </w:rPr>
              <w:tab/>
            </w:r>
            <w:r w:rsidR="00796B42">
              <w:rPr>
                <w:noProof/>
                <w:webHidden/>
              </w:rPr>
              <w:fldChar w:fldCharType="begin"/>
            </w:r>
            <w:r w:rsidR="00796B42">
              <w:rPr>
                <w:noProof/>
                <w:webHidden/>
              </w:rPr>
              <w:instrText xml:space="preserve"> PAGEREF _Toc115894608 \h </w:instrText>
            </w:r>
            <w:r w:rsidR="00796B42">
              <w:rPr>
                <w:noProof/>
                <w:webHidden/>
              </w:rPr>
            </w:r>
            <w:r w:rsidR="00796B42">
              <w:rPr>
                <w:noProof/>
                <w:webHidden/>
              </w:rPr>
              <w:fldChar w:fldCharType="separate"/>
            </w:r>
            <w:r w:rsidR="00796B42">
              <w:rPr>
                <w:noProof/>
                <w:webHidden/>
              </w:rPr>
              <w:t>7</w:t>
            </w:r>
            <w:r w:rsidR="00796B42">
              <w:rPr>
                <w:noProof/>
                <w:webHidden/>
              </w:rPr>
              <w:fldChar w:fldCharType="end"/>
            </w:r>
          </w:hyperlink>
        </w:p>
        <w:p w14:paraId="32317ECA" w14:textId="5B6B94EC" w:rsidR="00796B42" w:rsidRDefault="00201F99">
          <w:pPr>
            <w:pStyle w:val="TOC1"/>
            <w:tabs>
              <w:tab w:val="right" w:leader="dot" w:pos="10456"/>
            </w:tabs>
            <w:rPr>
              <w:rFonts w:eastAsiaTheme="minorEastAsia" w:cstheme="minorBidi"/>
              <w:b w:val="0"/>
              <w:bCs w:val="0"/>
              <w:i w:val="0"/>
              <w:iCs w:val="0"/>
              <w:noProof/>
              <w:lang w:eastAsia="en-GB"/>
            </w:rPr>
          </w:pPr>
          <w:hyperlink w:anchor="_Toc115894609" w:history="1">
            <w:r w:rsidR="00796B42" w:rsidRPr="00595AAD">
              <w:rPr>
                <w:rStyle w:val="Hyperlink"/>
                <w:noProof/>
              </w:rPr>
              <w:t>We will monitor and evaluate this policy through:</w:t>
            </w:r>
            <w:r w:rsidR="00796B42">
              <w:rPr>
                <w:noProof/>
                <w:webHidden/>
              </w:rPr>
              <w:tab/>
            </w:r>
            <w:r w:rsidR="00796B42">
              <w:rPr>
                <w:noProof/>
                <w:webHidden/>
              </w:rPr>
              <w:fldChar w:fldCharType="begin"/>
            </w:r>
            <w:r w:rsidR="00796B42">
              <w:rPr>
                <w:noProof/>
                <w:webHidden/>
              </w:rPr>
              <w:instrText xml:space="preserve"> PAGEREF _Toc115894609 \h </w:instrText>
            </w:r>
            <w:r w:rsidR="00796B42">
              <w:rPr>
                <w:noProof/>
                <w:webHidden/>
              </w:rPr>
            </w:r>
            <w:r w:rsidR="00796B42">
              <w:rPr>
                <w:noProof/>
                <w:webHidden/>
              </w:rPr>
              <w:fldChar w:fldCharType="separate"/>
            </w:r>
            <w:r w:rsidR="00796B42">
              <w:rPr>
                <w:noProof/>
                <w:webHidden/>
              </w:rPr>
              <w:t>7</w:t>
            </w:r>
            <w:r w:rsidR="00796B42">
              <w:rPr>
                <w:noProof/>
                <w:webHidden/>
              </w:rPr>
              <w:fldChar w:fldCharType="end"/>
            </w:r>
          </w:hyperlink>
        </w:p>
        <w:p w14:paraId="2FD9E9B8" w14:textId="094AB70C" w:rsidR="00796B42" w:rsidRDefault="00201F99">
          <w:pPr>
            <w:pStyle w:val="TOC1"/>
            <w:tabs>
              <w:tab w:val="right" w:leader="dot" w:pos="10456"/>
            </w:tabs>
            <w:rPr>
              <w:rFonts w:eastAsiaTheme="minorEastAsia" w:cstheme="minorBidi"/>
              <w:b w:val="0"/>
              <w:bCs w:val="0"/>
              <w:i w:val="0"/>
              <w:iCs w:val="0"/>
              <w:noProof/>
              <w:lang w:eastAsia="en-GB"/>
            </w:rPr>
          </w:pPr>
          <w:hyperlink w:anchor="_Toc115894610" w:history="1">
            <w:r w:rsidR="00796B42" w:rsidRPr="00595AAD">
              <w:rPr>
                <w:rStyle w:val="Hyperlink"/>
                <w:noProof/>
              </w:rPr>
              <w:t>Appendices</w:t>
            </w:r>
            <w:r w:rsidR="00796B42">
              <w:rPr>
                <w:noProof/>
                <w:webHidden/>
              </w:rPr>
              <w:tab/>
            </w:r>
            <w:r w:rsidR="00796B42">
              <w:rPr>
                <w:noProof/>
                <w:webHidden/>
              </w:rPr>
              <w:fldChar w:fldCharType="begin"/>
            </w:r>
            <w:r w:rsidR="00796B42">
              <w:rPr>
                <w:noProof/>
                <w:webHidden/>
              </w:rPr>
              <w:instrText xml:space="preserve"> PAGEREF _Toc115894610 \h </w:instrText>
            </w:r>
            <w:r w:rsidR="00796B42">
              <w:rPr>
                <w:noProof/>
                <w:webHidden/>
              </w:rPr>
            </w:r>
            <w:r w:rsidR="00796B42">
              <w:rPr>
                <w:noProof/>
                <w:webHidden/>
              </w:rPr>
              <w:fldChar w:fldCharType="separate"/>
            </w:r>
            <w:r w:rsidR="00796B42">
              <w:rPr>
                <w:noProof/>
                <w:webHidden/>
              </w:rPr>
              <w:t>7</w:t>
            </w:r>
            <w:r w:rsidR="00796B42">
              <w:rPr>
                <w:noProof/>
                <w:webHidden/>
              </w:rPr>
              <w:fldChar w:fldCharType="end"/>
            </w:r>
          </w:hyperlink>
        </w:p>
        <w:p w14:paraId="032A5082" w14:textId="55E8059E" w:rsidR="000971C3" w:rsidRDefault="000971C3">
          <w:r>
            <w:rPr>
              <w:b/>
              <w:bCs/>
              <w:noProof/>
            </w:rPr>
            <w:fldChar w:fldCharType="end"/>
          </w:r>
        </w:p>
      </w:sdtContent>
    </w:sdt>
    <w:p w14:paraId="5818F96E" w14:textId="77777777" w:rsidR="000971C3" w:rsidRDefault="000971C3" w:rsidP="000971C3">
      <w:pPr>
        <w:tabs>
          <w:tab w:val="left" w:pos="6379"/>
        </w:tabs>
        <w:autoSpaceDE w:val="0"/>
        <w:autoSpaceDN w:val="0"/>
        <w:adjustRightInd w:val="0"/>
        <w:spacing w:after="0" w:line="240" w:lineRule="auto"/>
        <w:rPr>
          <w:b/>
          <w:noProof/>
          <w:sz w:val="32"/>
          <w:szCs w:val="32"/>
          <w:lang w:eastAsia="en-GB"/>
        </w:rPr>
      </w:pPr>
    </w:p>
    <w:p w14:paraId="7F031F0E" w14:textId="01277E50" w:rsidR="00EB635E" w:rsidRPr="000971C3" w:rsidRDefault="00F945BE" w:rsidP="000971C3">
      <w:pPr>
        <w:tabs>
          <w:tab w:val="left" w:pos="6379"/>
        </w:tabs>
        <w:autoSpaceDE w:val="0"/>
        <w:autoSpaceDN w:val="0"/>
        <w:adjustRightInd w:val="0"/>
        <w:spacing w:after="0" w:line="240" w:lineRule="auto"/>
        <w:jc w:val="center"/>
        <w:rPr>
          <w:b/>
          <w:noProof/>
          <w:sz w:val="32"/>
          <w:szCs w:val="32"/>
          <w:lang w:eastAsia="en-GB"/>
        </w:rPr>
      </w:pPr>
      <w:r>
        <w:rPr>
          <w:b/>
          <w:noProof/>
          <w:sz w:val="32"/>
          <w:szCs w:val="32"/>
          <w:lang w:eastAsia="en-GB"/>
        </w:rPr>
        <w:t xml:space="preserve">                                                                 </w:t>
      </w:r>
      <w:r w:rsidR="00D9061D">
        <w:rPr>
          <w:b/>
          <w:noProof/>
          <w:sz w:val="32"/>
          <w:szCs w:val="32"/>
          <w:lang w:eastAsia="en-GB"/>
        </w:rPr>
        <w:t xml:space="preserve">                                                  </w:t>
      </w:r>
    </w:p>
    <w:p w14:paraId="319BB001" w14:textId="77777777" w:rsidR="000971C3" w:rsidRDefault="000971C3">
      <w:pPr>
        <w:rPr>
          <w:rFonts w:asciiTheme="majorHAnsi" w:eastAsiaTheme="majorEastAsia" w:hAnsiTheme="majorHAnsi" w:cstheme="majorBidi"/>
          <w:color w:val="365F91" w:themeColor="accent1" w:themeShade="BF"/>
          <w:sz w:val="32"/>
          <w:szCs w:val="32"/>
        </w:rPr>
      </w:pPr>
      <w:r>
        <w:br w:type="page"/>
      </w:r>
    </w:p>
    <w:p w14:paraId="35CB45E3" w14:textId="1600A3E1" w:rsidR="00620229" w:rsidRDefault="00620229" w:rsidP="000971C3">
      <w:pPr>
        <w:pStyle w:val="Heading1"/>
      </w:pPr>
      <w:bookmarkStart w:id="1" w:name="_Toc115894593"/>
      <w:r w:rsidRPr="001458BF">
        <w:lastRenderedPageBreak/>
        <w:t>Introduction</w:t>
      </w:r>
      <w:bookmarkEnd w:id="1"/>
    </w:p>
    <w:p w14:paraId="369AF7AB" w14:textId="77777777" w:rsidR="00620229" w:rsidRPr="001458BF" w:rsidRDefault="00620229" w:rsidP="00EB635E">
      <w:pPr>
        <w:autoSpaceDE w:val="0"/>
        <w:autoSpaceDN w:val="0"/>
        <w:adjustRightInd w:val="0"/>
        <w:spacing w:after="0"/>
        <w:rPr>
          <w:rFonts w:ascii="Arial" w:hAnsi="Arial" w:cs="Arial"/>
          <w:b/>
          <w:bCs/>
          <w:u w:val="single"/>
        </w:rPr>
      </w:pPr>
    </w:p>
    <w:p w14:paraId="721C2C6A" w14:textId="7826E781" w:rsidR="00620229" w:rsidRPr="001458BF" w:rsidRDefault="00620229" w:rsidP="000971C3">
      <w:pPr>
        <w:autoSpaceDE w:val="0"/>
        <w:autoSpaceDN w:val="0"/>
        <w:adjustRightInd w:val="0"/>
        <w:spacing w:after="0"/>
        <w:jc w:val="both"/>
        <w:rPr>
          <w:rFonts w:ascii="Arial" w:hAnsi="Arial" w:cs="Arial"/>
          <w:bCs/>
        </w:rPr>
      </w:pPr>
      <w:r w:rsidRPr="001458BF">
        <w:rPr>
          <w:rFonts w:ascii="Arial" w:hAnsi="Arial" w:cs="Arial"/>
          <w:bCs/>
        </w:rPr>
        <w:t xml:space="preserve">Statutory School Food </w:t>
      </w:r>
      <w:r w:rsidR="00673F31" w:rsidRPr="001458BF">
        <w:rPr>
          <w:rFonts w:ascii="Arial" w:hAnsi="Arial" w:cs="Arial"/>
          <w:bCs/>
        </w:rPr>
        <w:t>Standards apply</w:t>
      </w:r>
      <w:r w:rsidRPr="001458BF">
        <w:rPr>
          <w:rFonts w:ascii="Arial" w:hAnsi="Arial" w:cs="Arial"/>
          <w:bCs/>
        </w:rPr>
        <w:t xml:space="preserve"> to </w:t>
      </w:r>
      <w:r w:rsidR="009B4626">
        <w:rPr>
          <w:rFonts w:ascii="Arial" w:hAnsi="Arial" w:cs="Arial"/>
          <w:bCs/>
        </w:rPr>
        <w:t xml:space="preserve">all schools and responsibility to ensure this lies with governors and senior leaders. </w:t>
      </w:r>
      <w:r w:rsidR="00D60BDE" w:rsidRPr="001458BF">
        <w:rPr>
          <w:rFonts w:ascii="Arial" w:hAnsi="Arial" w:cs="Arial"/>
          <w:bCs/>
        </w:rPr>
        <w:t>T</w:t>
      </w:r>
      <w:r w:rsidRPr="001458BF">
        <w:rPr>
          <w:rFonts w:ascii="Arial" w:hAnsi="Arial" w:cs="Arial"/>
          <w:bCs/>
        </w:rPr>
        <w:t xml:space="preserve">he purpose of the standards is to ensure that children have access to a wide variety of healthy and nutritious foods, to protect those who are nutritionally vulnerable and promote good eating behaviour. </w:t>
      </w:r>
    </w:p>
    <w:p w14:paraId="3DE0E1C8" w14:textId="77777777" w:rsidR="00620229" w:rsidRPr="001458BF" w:rsidRDefault="00620229" w:rsidP="000971C3">
      <w:pPr>
        <w:autoSpaceDE w:val="0"/>
        <w:autoSpaceDN w:val="0"/>
        <w:adjustRightInd w:val="0"/>
        <w:spacing w:after="0"/>
        <w:jc w:val="both"/>
        <w:rPr>
          <w:rFonts w:ascii="Arial" w:hAnsi="Arial" w:cs="Arial"/>
          <w:bCs/>
        </w:rPr>
      </w:pPr>
    </w:p>
    <w:p w14:paraId="7742987C" w14:textId="578A3F78" w:rsidR="00F40CD5" w:rsidRDefault="00620229" w:rsidP="000971C3">
      <w:pPr>
        <w:autoSpaceDE w:val="0"/>
        <w:autoSpaceDN w:val="0"/>
        <w:adjustRightInd w:val="0"/>
        <w:spacing w:after="0"/>
        <w:jc w:val="both"/>
        <w:rPr>
          <w:rFonts w:ascii="Arial" w:hAnsi="Arial" w:cs="Arial"/>
          <w:bCs/>
        </w:rPr>
      </w:pPr>
      <w:r w:rsidRPr="001458BF">
        <w:rPr>
          <w:rFonts w:ascii="Arial" w:hAnsi="Arial" w:cs="Arial"/>
          <w:bCs/>
        </w:rPr>
        <w:t xml:space="preserve">The School Food Standards came into force on </w:t>
      </w:r>
      <w:r w:rsidR="00673F31" w:rsidRPr="001458BF">
        <w:rPr>
          <w:rFonts w:ascii="Arial" w:hAnsi="Arial" w:cs="Arial"/>
          <w:bCs/>
        </w:rPr>
        <w:t xml:space="preserve">1st January 2015 and are </w:t>
      </w:r>
      <w:r w:rsidR="00D36DDC">
        <w:rPr>
          <w:rFonts w:ascii="Arial" w:hAnsi="Arial" w:cs="Arial"/>
          <w:bCs/>
        </w:rPr>
        <w:t>set out</w:t>
      </w:r>
      <w:r w:rsidR="00673F31" w:rsidRPr="001458BF">
        <w:rPr>
          <w:rFonts w:ascii="Arial" w:hAnsi="Arial" w:cs="Arial"/>
          <w:bCs/>
        </w:rPr>
        <w:t xml:space="preserve"> in the School Food Regulations 2014. These regulations set out the requirements for school lunches (provided to registered pupils on and off site and to any other person on the school premises)</w:t>
      </w:r>
      <w:r w:rsidR="00F40CD5" w:rsidRPr="001458BF">
        <w:rPr>
          <w:rFonts w:ascii="Arial" w:hAnsi="Arial" w:cs="Arial"/>
          <w:bCs/>
        </w:rPr>
        <w:t>. They also apply to food and drink other than lunch and up until 6.00pm (including breakfast clubs, tuck shops, mid-morning break and after school clubs). The governing body is responsible for ensuring that the School Food Standards are met.</w:t>
      </w:r>
    </w:p>
    <w:p w14:paraId="50E0BD4A" w14:textId="77777777" w:rsidR="00D9061D" w:rsidRDefault="00D9061D" w:rsidP="000971C3">
      <w:pPr>
        <w:autoSpaceDE w:val="0"/>
        <w:autoSpaceDN w:val="0"/>
        <w:adjustRightInd w:val="0"/>
        <w:spacing w:after="0"/>
        <w:jc w:val="both"/>
        <w:rPr>
          <w:rFonts w:ascii="Arial" w:hAnsi="Arial" w:cs="Arial"/>
          <w:bCs/>
        </w:rPr>
      </w:pPr>
    </w:p>
    <w:p w14:paraId="58CA9D9E" w14:textId="77777777" w:rsidR="00D9061D" w:rsidRDefault="00D9061D" w:rsidP="000971C3">
      <w:pPr>
        <w:autoSpaceDE w:val="0"/>
        <w:autoSpaceDN w:val="0"/>
        <w:adjustRightInd w:val="0"/>
        <w:spacing w:after="0"/>
        <w:jc w:val="both"/>
        <w:rPr>
          <w:rFonts w:ascii="Arial" w:hAnsi="Arial" w:cs="Arial"/>
          <w:bCs/>
        </w:rPr>
      </w:pPr>
    </w:p>
    <w:p w14:paraId="700D9927" w14:textId="77777777" w:rsidR="00EB635E" w:rsidRDefault="00EB635E" w:rsidP="000971C3">
      <w:pPr>
        <w:autoSpaceDE w:val="0"/>
        <w:autoSpaceDN w:val="0"/>
        <w:adjustRightInd w:val="0"/>
        <w:spacing w:after="0"/>
        <w:jc w:val="both"/>
        <w:rPr>
          <w:rFonts w:ascii="Arial" w:hAnsi="Arial" w:cs="Arial"/>
          <w:bCs/>
        </w:rPr>
      </w:pPr>
    </w:p>
    <w:p w14:paraId="54B95671" w14:textId="77777777" w:rsidR="00D9061D" w:rsidRPr="001458BF" w:rsidRDefault="00D9061D" w:rsidP="00EB635E">
      <w:pPr>
        <w:autoSpaceDE w:val="0"/>
        <w:autoSpaceDN w:val="0"/>
        <w:adjustRightInd w:val="0"/>
        <w:spacing w:after="0"/>
        <w:rPr>
          <w:rFonts w:ascii="Arial" w:hAnsi="Arial" w:cs="Arial"/>
          <w:bCs/>
        </w:rPr>
      </w:pPr>
    </w:p>
    <w:p w14:paraId="65360ED5" w14:textId="77777777" w:rsidR="00CE45F2" w:rsidRPr="001458BF" w:rsidRDefault="00CE45F2" w:rsidP="00EB635E">
      <w:pPr>
        <w:autoSpaceDE w:val="0"/>
        <w:autoSpaceDN w:val="0"/>
        <w:adjustRightInd w:val="0"/>
        <w:spacing w:after="0"/>
        <w:rPr>
          <w:rFonts w:ascii="Arial" w:hAnsi="Arial" w:cs="Arial"/>
          <w:bCs/>
        </w:rPr>
      </w:pPr>
    </w:p>
    <w:p w14:paraId="719A224C" w14:textId="1AD8C191" w:rsidR="00EB635E" w:rsidRPr="007C419D" w:rsidRDefault="00CE45F2" w:rsidP="000971C3">
      <w:pPr>
        <w:pStyle w:val="Heading1"/>
      </w:pPr>
      <w:bookmarkStart w:id="2" w:name="_Toc115894594"/>
      <w:r w:rsidRPr="007C419D">
        <w:t>Whole School Food Policy</w:t>
      </w:r>
      <w:bookmarkEnd w:id="2"/>
      <w:r w:rsidRPr="007C419D">
        <w:t xml:space="preserve"> </w:t>
      </w:r>
    </w:p>
    <w:p w14:paraId="4122B38C" w14:textId="77777777" w:rsidR="00CE45F2" w:rsidRPr="001458BF" w:rsidRDefault="00CE45F2" w:rsidP="00EB635E">
      <w:pPr>
        <w:autoSpaceDE w:val="0"/>
        <w:autoSpaceDN w:val="0"/>
        <w:adjustRightInd w:val="0"/>
        <w:spacing w:after="0"/>
        <w:rPr>
          <w:rFonts w:ascii="Arial" w:hAnsi="Arial" w:cs="Arial"/>
          <w:b/>
          <w:bCs/>
          <w:u w:val="single"/>
        </w:rPr>
      </w:pPr>
    </w:p>
    <w:p w14:paraId="5C63D7E1" w14:textId="77777777" w:rsidR="00225566" w:rsidRDefault="00CE45F2" w:rsidP="00796B42">
      <w:pPr>
        <w:autoSpaceDE w:val="0"/>
        <w:autoSpaceDN w:val="0"/>
        <w:adjustRightInd w:val="0"/>
        <w:spacing w:after="0"/>
        <w:rPr>
          <w:rFonts w:ascii="Arial" w:hAnsi="Arial" w:cs="Arial"/>
          <w:color w:val="000000"/>
        </w:rPr>
      </w:pPr>
      <w:r w:rsidRPr="001458BF">
        <w:rPr>
          <w:rFonts w:ascii="Arial" w:hAnsi="Arial" w:cs="Arial"/>
          <w:color w:val="000000"/>
        </w:rPr>
        <w:t>The governors and staff of this</w:t>
      </w:r>
      <w:r w:rsidR="00F25E6E" w:rsidRPr="001458BF">
        <w:rPr>
          <w:rFonts w:ascii="Arial" w:hAnsi="Arial" w:cs="Arial"/>
          <w:color w:val="000000"/>
        </w:rPr>
        <w:t xml:space="preserve"> school actively support healthy eating and drinking</w:t>
      </w:r>
      <w:r w:rsidR="00B575F3" w:rsidRPr="001458BF">
        <w:rPr>
          <w:rFonts w:ascii="Arial" w:hAnsi="Arial" w:cs="Arial"/>
          <w:color w:val="000000"/>
        </w:rPr>
        <w:t xml:space="preserve"> and food education</w:t>
      </w:r>
      <w:r w:rsidR="00F25E6E" w:rsidRPr="001458BF">
        <w:rPr>
          <w:rFonts w:ascii="Arial" w:hAnsi="Arial" w:cs="Arial"/>
          <w:color w:val="000000"/>
        </w:rPr>
        <w:t xml:space="preserve"> throughout the school day</w:t>
      </w:r>
      <w:r w:rsidR="00B575F3" w:rsidRPr="001458BF">
        <w:rPr>
          <w:rFonts w:ascii="Arial" w:hAnsi="Arial" w:cs="Arial"/>
          <w:color w:val="000000"/>
        </w:rPr>
        <w:t xml:space="preserve"> and </w:t>
      </w:r>
      <w:r w:rsidR="00225566">
        <w:rPr>
          <w:rFonts w:ascii="Arial" w:hAnsi="Arial" w:cs="Arial"/>
          <w:color w:val="000000"/>
        </w:rPr>
        <w:t xml:space="preserve">as part of the breakfast/after school club and other </w:t>
      </w:r>
      <w:r w:rsidR="00B575F3" w:rsidRPr="001458BF">
        <w:rPr>
          <w:rFonts w:ascii="Arial" w:hAnsi="Arial" w:cs="Arial"/>
          <w:color w:val="000000"/>
        </w:rPr>
        <w:t>extra curricular activities</w:t>
      </w:r>
      <w:r w:rsidR="00F25E6E" w:rsidRPr="001458BF">
        <w:rPr>
          <w:rFonts w:ascii="Arial" w:hAnsi="Arial" w:cs="Arial"/>
          <w:color w:val="000000"/>
        </w:rPr>
        <w:t>.</w:t>
      </w:r>
      <w:r w:rsidR="00EF0E2C" w:rsidRPr="001458BF">
        <w:rPr>
          <w:rFonts w:ascii="Arial" w:hAnsi="Arial" w:cs="Arial"/>
          <w:color w:val="000000"/>
        </w:rPr>
        <w:t xml:space="preserve"> </w:t>
      </w:r>
    </w:p>
    <w:p w14:paraId="11898F36" w14:textId="77777777" w:rsidR="00225566" w:rsidRDefault="00225566" w:rsidP="00796B42">
      <w:pPr>
        <w:autoSpaceDE w:val="0"/>
        <w:autoSpaceDN w:val="0"/>
        <w:adjustRightInd w:val="0"/>
        <w:spacing w:after="0"/>
        <w:rPr>
          <w:rFonts w:ascii="Arial" w:hAnsi="Arial" w:cs="Arial"/>
          <w:color w:val="000000"/>
        </w:rPr>
      </w:pPr>
    </w:p>
    <w:p w14:paraId="6B4ED819" w14:textId="7D5DC633" w:rsidR="00B50E77" w:rsidRPr="001458BF" w:rsidRDefault="00CE45F2" w:rsidP="00796B42">
      <w:pPr>
        <w:autoSpaceDE w:val="0"/>
        <w:autoSpaceDN w:val="0"/>
        <w:adjustRightInd w:val="0"/>
        <w:spacing w:after="0"/>
        <w:rPr>
          <w:rFonts w:ascii="Arial" w:hAnsi="Arial" w:cs="Arial"/>
          <w:color w:val="000000"/>
        </w:rPr>
      </w:pPr>
      <w:r w:rsidRPr="001458BF">
        <w:rPr>
          <w:rFonts w:ascii="Arial" w:hAnsi="Arial" w:cs="Arial"/>
          <w:color w:val="000000"/>
        </w:rPr>
        <w:t xml:space="preserve">We are committed to demonstrating consistent messages about healthy </w:t>
      </w:r>
      <w:r w:rsidR="00B50E77" w:rsidRPr="001458BF">
        <w:rPr>
          <w:rFonts w:ascii="Arial" w:hAnsi="Arial" w:cs="Arial"/>
          <w:color w:val="000000"/>
        </w:rPr>
        <w:t xml:space="preserve">eating as we believe that a healthy lifestyle should be encouraged at all times. </w:t>
      </w:r>
    </w:p>
    <w:p w14:paraId="4AC539E8" w14:textId="77777777" w:rsidR="00B50E77" w:rsidRPr="001458BF" w:rsidRDefault="00B50E77" w:rsidP="00796B42">
      <w:pPr>
        <w:autoSpaceDE w:val="0"/>
        <w:autoSpaceDN w:val="0"/>
        <w:adjustRightInd w:val="0"/>
        <w:spacing w:after="0"/>
        <w:rPr>
          <w:rFonts w:ascii="Arial" w:hAnsi="Arial" w:cs="Arial"/>
          <w:color w:val="000000"/>
        </w:rPr>
      </w:pPr>
    </w:p>
    <w:p w14:paraId="0B4B58D2" w14:textId="21F8D218" w:rsidR="007978B2" w:rsidRPr="001458BF" w:rsidRDefault="00B50E77" w:rsidP="00796B42">
      <w:pPr>
        <w:autoSpaceDE w:val="0"/>
        <w:autoSpaceDN w:val="0"/>
        <w:adjustRightInd w:val="0"/>
        <w:spacing w:after="0"/>
        <w:rPr>
          <w:rFonts w:ascii="Arial" w:hAnsi="Arial" w:cs="Arial"/>
          <w:color w:val="000000"/>
        </w:rPr>
      </w:pPr>
      <w:r w:rsidRPr="001458BF">
        <w:rPr>
          <w:rFonts w:ascii="Arial" w:hAnsi="Arial" w:cs="Arial"/>
          <w:color w:val="000000"/>
        </w:rPr>
        <w:t>The policy is overseen by the Head Teacher, Senio</w:t>
      </w:r>
      <w:r w:rsidR="00AF4F33" w:rsidRPr="001458BF">
        <w:rPr>
          <w:rFonts w:ascii="Arial" w:hAnsi="Arial" w:cs="Arial"/>
          <w:color w:val="000000"/>
        </w:rPr>
        <w:t>r</w:t>
      </w:r>
      <w:r w:rsidRPr="001458BF">
        <w:rPr>
          <w:rFonts w:ascii="Arial" w:hAnsi="Arial" w:cs="Arial"/>
          <w:color w:val="000000"/>
        </w:rPr>
        <w:t xml:space="preserve"> Leadership Team and the </w:t>
      </w:r>
      <w:r w:rsidR="00EE3981">
        <w:rPr>
          <w:rFonts w:ascii="Arial" w:hAnsi="Arial" w:cs="Arial"/>
          <w:color w:val="000000"/>
        </w:rPr>
        <w:t>Governing Body.</w:t>
      </w:r>
      <w:r w:rsidRPr="001458BF">
        <w:rPr>
          <w:rFonts w:ascii="Arial" w:hAnsi="Arial" w:cs="Arial"/>
          <w:color w:val="000000"/>
        </w:rPr>
        <w:t xml:space="preserve"> Implementation of the policy is the responsibility of all members of</w:t>
      </w:r>
      <w:r w:rsidR="007C419D">
        <w:rPr>
          <w:rFonts w:ascii="Arial" w:hAnsi="Arial" w:cs="Arial"/>
          <w:color w:val="000000"/>
        </w:rPr>
        <w:t xml:space="preserve"> school</w:t>
      </w:r>
      <w:r w:rsidRPr="001458BF">
        <w:rPr>
          <w:rFonts w:ascii="Arial" w:hAnsi="Arial" w:cs="Arial"/>
          <w:color w:val="000000"/>
        </w:rPr>
        <w:t xml:space="preserve"> staff and is incorporated into curriculum planning. </w:t>
      </w:r>
    </w:p>
    <w:p w14:paraId="649B141A" w14:textId="77777777" w:rsidR="00F25E6E" w:rsidRPr="001458BF" w:rsidRDefault="00F25E6E" w:rsidP="00796B42">
      <w:pPr>
        <w:autoSpaceDE w:val="0"/>
        <w:autoSpaceDN w:val="0"/>
        <w:adjustRightInd w:val="0"/>
        <w:spacing w:after="0"/>
        <w:rPr>
          <w:rFonts w:ascii="Arial" w:hAnsi="Arial" w:cs="Arial"/>
          <w:b/>
          <w:bCs/>
          <w:color w:val="FFFFFF"/>
        </w:rPr>
      </w:pPr>
    </w:p>
    <w:p w14:paraId="2C5F22E8" w14:textId="5C01BC91" w:rsidR="00F25E6E" w:rsidRPr="001458BF" w:rsidRDefault="00F25E6E" w:rsidP="00796B42">
      <w:pPr>
        <w:autoSpaceDE w:val="0"/>
        <w:autoSpaceDN w:val="0"/>
        <w:adjustRightInd w:val="0"/>
        <w:spacing w:after="0"/>
        <w:rPr>
          <w:rFonts w:ascii="Arial" w:hAnsi="Arial" w:cs="Arial"/>
          <w:color w:val="000000"/>
        </w:rPr>
      </w:pPr>
      <w:r w:rsidRPr="001458BF">
        <w:rPr>
          <w:rFonts w:ascii="Arial" w:hAnsi="Arial" w:cs="Arial"/>
          <w:color w:val="000000"/>
        </w:rPr>
        <w:t xml:space="preserve">Our aim is to ensure that all aspects of food </w:t>
      </w:r>
      <w:r w:rsidR="00B575F3" w:rsidRPr="001458BF">
        <w:rPr>
          <w:rFonts w:ascii="Arial" w:hAnsi="Arial" w:cs="Arial"/>
          <w:color w:val="000000"/>
        </w:rPr>
        <w:t>provision, food education a</w:t>
      </w:r>
      <w:r w:rsidRPr="001458BF">
        <w:rPr>
          <w:rFonts w:ascii="Arial" w:hAnsi="Arial" w:cs="Arial"/>
          <w:color w:val="000000"/>
        </w:rPr>
        <w:t>nd nutrition</w:t>
      </w:r>
      <w:r w:rsidR="00B575F3" w:rsidRPr="001458BF">
        <w:rPr>
          <w:rFonts w:ascii="Arial" w:hAnsi="Arial" w:cs="Arial"/>
          <w:color w:val="000000"/>
        </w:rPr>
        <w:t xml:space="preserve"> c</w:t>
      </w:r>
      <w:r w:rsidR="00EF0E2C" w:rsidRPr="001458BF">
        <w:rPr>
          <w:rFonts w:ascii="Arial" w:hAnsi="Arial" w:cs="Arial"/>
          <w:color w:val="000000"/>
        </w:rPr>
        <w:t xml:space="preserve">ontribute to </w:t>
      </w:r>
      <w:r w:rsidRPr="001458BF">
        <w:rPr>
          <w:rFonts w:ascii="Arial" w:hAnsi="Arial" w:cs="Arial"/>
          <w:color w:val="000000"/>
        </w:rPr>
        <w:t>the health</w:t>
      </w:r>
      <w:r w:rsidR="007F1B9D" w:rsidRPr="001458BF">
        <w:rPr>
          <w:rFonts w:ascii="Arial" w:hAnsi="Arial" w:cs="Arial"/>
          <w:color w:val="000000"/>
        </w:rPr>
        <w:t>, educational benefits</w:t>
      </w:r>
      <w:r w:rsidRPr="001458BF">
        <w:rPr>
          <w:rFonts w:ascii="Arial" w:hAnsi="Arial" w:cs="Arial"/>
          <w:color w:val="000000"/>
        </w:rPr>
        <w:t xml:space="preserve"> and wellbeing of our pupils</w:t>
      </w:r>
      <w:r w:rsidR="00EF0E2C" w:rsidRPr="001458BF">
        <w:rPr>
          <w:rFonts w:ascii="Arial" w:hAnsi="Arial" w:cs="Arial"/>
          <w:color w:val="000000"/>
        </w:rPr>
        <w:t xml:space="preserve">, their </w:t>
      </w:r>
      <w:r w:rsidR="00796B42" w:rsidRPr="001458BF">
        <w:rPr>
          <w:rFonts w:ascii="Arial" w:hAnsi="Arial" w:cs="Arial"/>
          <w:color w:val="000000"/>
        </w:rPr>
        <w:t>families,</w:t>
      </w:r>
      <w:r w:rsidR="007978B2" w:rsidRPr="001458BF">
        <w:rPr>
          <w:rFonts w:ascii="Arial" w:hAnsi="Arial" w:cs="Arial"/>
          <w:color w:val="000000"/>
        </w:rPr>
        <w:t xml:space="preserve"> and the w</w:t>
      </w:r>
      <w:r w:rsidR="00402ABC" w:rsidRPr="001458BF">
        <w:rPr>
          <w:rFonts w:ascii="Arial" w:hAnsi="Arial" w:cs="Arial"/>
          <w:color w:val="000000"/>
        </w:rPr>
        <w:t>hole</w:t>
      </w:r>
      <w:r w:rsidR="007978B2" w:rsidRPr="001458BF">
        <w:rPr>
          <w:rFonts w:ascii="Arial" w:hAnsi="Arial" w:cs="Arial"/>
          <w:color w:val="000000"/>
        </w:rPr>
        <w:t xml:space="preserve"> school community</w:t>
      </w:r>
      <w:r w:rsidR="00B575F3" w:rsidRPr="001458BF">
        <w:rPr>
          <w:rFonts w:ascii="Arial" w:hAnsi="Arial" w:cs="Arial"/>
          <w:color w:val="000000"/>
        </w:rPr>
        <w:t xml:space="preserve"> across the school day (until 6.00pm)</w:t>
      </w:r>
      <w:r w:rsidR="007978B2" w:rsidRPr="001458BF">
        <w:rPr>
          <w:rFonts w:ascii="Arial" w:hAnsi="Arial" w:cs="Arial"/>
          <w:color w:val="000000"/>
        </w:rPr>
        <w:t>. We will achieve this vi</w:t>
      </w:r>
      <w:r w:rsidR="00EF0E2C" w:rsidRPr="001458BF">
        <w:rPr>
          <w:rFonts w:ascii="Arial" w:hAnsi="Arial" w:cs="Arial"/>
          <w:color w:val="000000"/>
        </w:rPr>
        <w:t>a our school meal</w:t>
      </w:r>
      <w:r w:rsidR="00B575F3" w:rsidRPr="001458BF">
        <w:rPr>
          <w:rFonts w:ascii="Arial" w:hAnsi="Arial" w:cs="Arial"/>
          <w:color w:val="000000"/>
        </w:rPr>
        <w:t>s</w:t>
      </w:r>
      <w:r w:rsidR="00EF0E2C" w:rsidRPr="001458BF">
        <w:rPr>
          <w:rFonts w:ascii="Arial" w:hAnsi="Arial" w:cs="Arial"/>
          <w:color w:val="000000"/>
        </w:rPr>
        <w:t xml:space="preserve"> service, food education, cooking lessons and growing activities.</w:t>
      </w:r>
      <w:r w:rsidR="00B50E77" w:rsidRPr="001458BF">
        <w:rPr>
          <w:rFonts w:ascii="Arial" w:hAnsi="Arial" w:cs="Arial"/>
          <w:color w:val="000000"/>
        </w:rPr>
        <w:t xml:space="preserve"> </w:t>
      </w:r>
    </w:p>
    <w:p w14:paraId="58CAE29D" w14:textId="77777777" w:rsidR="00965130" w:rsidRDefault="00965130" w:rsidP="00796B42">
      <w:pPr>
        <w:autoSpaceDE w:val="0"/>
        <w:autoSpaceDN w:val="0"/>
        <w:adjustRightInd w:val="0"/>
        <w:spacing w:after="0"/>
        <w:rPr>
          <w:rFonts w:ascii="Arial" w:hAnsi="Arial" w:cs="Arial"/>
          <w:color w:val="000000"/>
        </w:rPr>
      </w:pPr>
    </w:p>
    <w:p w14:paraId="7A64940C" w14:textId="77777777" w:rsidR="00D9061D" w:rsidRDefault="00D9061D" w:rsidP="00EB635E">
      <w:pPr>
        <w:autoSpaceDE w:val="0"/>
        <w:autoSpaceDN w:val="0"/>
        <w:adjustRightInd w:val="0"/>
        <w:spacing w:after="0"/>
        <w:rPr>
          <w:rFonts w:ascii="Arial" w:hAnsi="Arial" w:cs="Arial"/>
          <w:color w:val="000000"/>
        </w:rPr>
      </w:pPr>
    </w:p>
    <w:p w14:paraId="7F908997" w14:textId="77777777" w:rsidR="00D9061D" w:rsidRDefault="00D9061D" w:rsidP="00EB635E">
      <w:pPr>
        <w:autoSpaceDE w:val="0"/>
        <w:autoSpaceDN w:val="0"/>
        <w:adjustRightInd w:val="0"/>
        <w:spacing w:after="0"/>
        <w:rPr>
          <w:rFonts w:ascii="Arial" w:hAnsi="Arial" w:cs="Arial"/>
          <w:color w:val="000000"/>
        </w:rPr>
      </w:pPr>
    </w:p>
    <w:p w14:paraId="66FB6229" w14:textId="77777777" w:rsidR="00EB635E" w:rsidRDefault="00EB635E" w:rsidP="00EB635E">
      <w:pPr>
        <w:autoSpaceDE w:val="0"/>
        <w:autoSpaceDN w:val="0"/>
        <w:adjustRightInd w:val="0"/>
        <w:spacing w:after="0"/>
        <w:rPr>
          <w:rFonts w:ascii="Arial" w:hAnsi="Arial" w:cs="Arial"/>
          <w:color w:val="000000"/>
        </w:rPr>
      </w:pPr>
    </w:p>
    <w:p w14:paraId="0AF77F41" w14:textId="77777777" w:rsidR="000767A6" w:rsidRDefault="000767A6">
      <w:pPr>
        <w:rPr>
          <w:rFonts w:asciiTheme="majorHAnsi" w:eastAsiaTheme="majorEastAsia" w:hAnsiTheme="majorHAnsi" w:cstheme="majorBidi"/>
          <w:color w:val="365F91" w:themeColor="accent1" w:themeShade="BF"/>
          <w:sz w:val="32"/>
          <w:szCs w:val="32"/>
        </w:rPr>
      </w:pPr>
      <w:r>
        <w:br w:type="page"/>
      </w:r>
    </w:p>
    <w:p w14:paraId="0EA574E7" w14:textId="0C1489CF" w:rsidR="00F25E6E" w:rsidRDefault="00F25E6E" w:rsidP="000971C3">
      <w:pPr>
        <w:pStyle w:val="Heading1"/>
      </w:pPr>
      <w:bookmarkStart w:id="3" w:name="_Toc115894595"/>
      <w:r w:rsidRPr="001458BF">
        <w:lastRenderedPageBreak/>
        <w:t>Our objectives are to:</w:t>
      </w:r>
      <w:bookmarkEnd w:id="3"/>
    </w:p>
    <w:p w14:paraId="327FC524" w14:textId="77777777" w:rsidR="007F5A45" w:rsidRPr="001458BF" w:rsidRDefault="007F5A45" w:rsidP="00F25E6E">
      <w:pPr>
        <w:autoSpaceDE w:val="0"/>
        <w:autoSpaceDN w:val="0"/>
        <w:adjustRightInd w:val="0"/>
        <w:spacing w:after="0" w:line="240" w:lineRule="auto"/>
        <w:rPr>
          <w:rFonts w:ascii="Arial" w:hAnsi="Arial" w:cs="Arial"/>
          <w:b/>
          <w:bCs/>
        </w:rPr>
      </w:pPr>
    </w:p>
    <w:p w14:paraId="6ABAD383" w14:textId="77777777" w:rsidR="007F5A45" w:rsidRPr="001458BF" w:rsidRDefault="007F5A45" w:rsidP="000767A6">
      <w:pPr>
        <w:pStyle w:val="ListParagraph"/>
        <w:numPr>
          <w:ilvl w:val="0"/>
          <w:numId w:val="13"/>
        </w:numPr>
        <w:autoSpaceDE w:val="0"/>
        <w:autoSpaceDN w:val="0"/>
        <w:adjustRightInd w:val="0"/>
        <w:spacing w:after="0" w:line="240" w:lineRule="auto"/>
        <w:ind w:left="360"/>
        <w:rPr>
          <w:rFonts w:ascii="Arial" w:hAnsi="Arial" w:cs="Arial"/>
          <w:b/>
          <w:bCs/>
        </w:rPr>
      </w:pPr>
      <w:r w:rsidRPr="001458BF">
        <w:rPr>
          <w:rFonts w:ascii="Arial" w:hAnsi="Arial" w:cs="Arial"/>
          <w:bCs/>
        </w:rPr>
        <w:t>Be valuable role models to pupils and their families, in order to contribute to the improvement of children's health and wellbeing, behaviour, concentration and learning outcomes, by promoting a whole school approach to food education and healthy eating</w:t>
      </w:r>
      <w:r w:rsidRPr="001458BF">
        <w:rPr>
          <w:rFonts w:ascii="Arial" w:hAnsi="Arial" w:cs="Arial"/>
          <w:b/>
          <w:bCs/>
        </w:rPr>
        <w:t xml:space="preserve">.  </w:t>
      </w:r>
    </w:p>
    <w:p w14:paraId="1C5135D6" w14:textId="77777777" w:rsidR="00965130" w:rsidRPr="001458BF" w:rsidRDefault="00965130" w:rsidP="000767A6">
      <w:pPr>
        <w:autoSpaceDE w:val="0"/>
        <w:autoSpaceDN w:val="0"/>
        <w:adjustRightInd w:val="0"/>
        <w:spacing w:after="0" w:line="240" w:lineRule="auto"/>
        <w:rPr>
          <w:rFonts w:ascii="Arial" w:hAnsi="Arial" w:cs="Arial"/>
          <w:b/>
          <w:bCs/>
          <w:color w:val="000000"/>
        </w:rPr>
      </w:pPr>
    </w:p>
    <w:p w14:paraId="728B2622" w14:textId="77777777" w:rsidR="007F5A45" w:rsidRPr="001458BF" w:rsidRDefault="007F5A45" w:rsidP="000767A6">
      <w:pPr>
        <w:pStyle w:val="ListParagraph"/>
        <w:numPr>
          <w:ilvl w:val="0"/>
          <w:numId w:val="13"/>
        </w:numPr>
        <w:autoSpaceDE w:val="0"/>
        <w:autoSpaceDN w:val="0"/>
        <w:adjustRightInd w:val="0"/>
        <w:spacing w:after="0" w:line="240" w:lineRule="auto"/>
        <w:ind w:left="360"/>
        <w:rPr>
          <w:rFonts w:ascii="Arial" w:hAnsi="Arial" w:cs="Arial"/>
          <w:bCs/>
          <w:color w:val="000000"/>
        </w:rPr>
      </w:pPr>
      <w:r w:rsidRPr="001458BF">
        <w:rPr>
          <w:rFonts w:ascii="Arial" w:hAnsi="Arial" w:cs="Arial"/>
          <w:bCs/>
          <w:color w:val="000000"/>
        </w:rPr>
        <w:t xml:space="preserve">Enable pupils to make healthier choices by increasing knowledge, challenging attitudes and developing and </w:t>
      </w:r>
      <w:r w:rsidR="007C419D">
        <w:rPr>
          <w:rFonts w:ascii="Arial" w:hAnsi="Arial" w:cs="Arial"/>
          <w:bCs/>
          <w:color w:val="000000"/>
        </w:rPr>
        <w:t>promoting</w:t>
      </w:r>
      <w:r w:rsidRPr="001458BF">
        <w:rPr>
          <w:rFonts w:ascii="Arial" w:hAnsi="Arial" w:cs="Arial"/>
          <w:bCs/>
          <w:color w:val="000000"/>
        </w:rPr>
        <w:t xml:space="preserve"> healthy eating. </w:t>
      </w:r>
    </w:p>
    <w:p w14:paraId="5F42ECEC" w14:textId="77777777" w:rsidR="007F5A45" w:rsidRPr="001458BF" w:rsidRDefault="007F5A45" w:rsidP="000767A6">
      <w:pPr>
        <w:pStyle w:val="ListParagraph"/>
        <w:ind w:left="360"/>
        <w:rPr>
          <w:rFonts w:ascii="Arial" w:hAnsi="Arial" w:cs="Arial"/>
          <w:bCs/>
          <w:color w:val="000000"/>
        </w:rPr>
      </w:pPr>
    </w:p>
    <w:p w14:paraId="2587FC44" w14:textId="77777777" w:rsidR="007F5A45" w:rsidRPr="001458BF" w:rsidRDefault="007C419D" w:rsidP="000767A6">
      <w:pPr>
        <w:pStyle w:val="ListParagraph"/>
        <w:numPr>
          <w:ilvl w:val="0"/>
          <w:numId w:val="13"/>
        </w:numPr>
        <w:autoSpaceDE w:val="0"/>
        <w:autoSpaceDN w:val="0"/>
        <w:adjustRightInd w:val="0"/>
        <w:spacing w:after="0" w:line="240" w:lineRule="auto"/>
        <w:ind w:left="360"/>
        <w:rPr>
          <w:rFonts w:ascii="Arial" w:hAnsi="Arial" w:cs="Arial"/>
          <w:bCs/>
          <w:color w:val="000000"/>
        </w:rPr>
      </w:pPr>
      <w:r>
        <w:rPr>
          <w:rFonts w:ascii="Arial" w:hAnsi="Arial" w:cs="Arial"/>
          <w:bCs/>
          <w:color w:val="000000"/>
        </w:rPr>
        <w:t>P</w:t>
      </w:r>
      <w:r w:rsidR="007F5A45" w:rsidRPr="001458BF">
        <w:rPr>
          <w:rFonts w:ascii="Arial" w:hAnsi="Arial" w:cs="Arial"/>
          <w:bCs/>
          <w:color w:val="000000"/>
        </w:rPr>
        <w:t xml:space="preserve">rovide accurate information about nutrition in relation to personal health and help enable pupils to understand that a balanced diet is beneficial. </w:t>
      </w:r>
    </w:p>
    <w:p w14:paraId="6CE59112" w14:textId="77777777" w:rsidR="007F5A45" w:rsidRPr="001458BF" w:rsidRDefault="007F5A45" w:rsidP="000767A6">
      <w:pPr>
        <w:autoSpaceDE w:val="0"/>
        <w:autoSpaceDN w:val="0"/>
        <w:adjustRightInd w:val="0"/>
        <w:spacing w:after="0" w:line="240" w:lineRule="auto"/>
        <w:rPr>
          <w:rFonts w:ascii="Arial" w:hAnsi="Arial" w:cs="Arial"/>
          <w:bCs/>
          <w:color w:val="000000"/>
        </w:rPr>
      </w:pPr>
    </w:p>
    <w:p w14:paraId="3DFB4D9C" w14:textId="77777777" w:rsidR="007F5A45" w:rsidRPr="001458BF" w:rsidRDefault="007C419D" w:rsidP="000767A6">
      <w:pPr>
        <w:pStyle w:val="ListParagraph"/>
        <w:numPr>
          <w:ilvl w:val="0"/>
          <w:numId w:val="13"/>
        </w:numPr>
        <w:autoSpaceDE w:val="0"/>
        <w:autoSpaceDN w:val="0"/>
        <w:adjustRightInd w:val="0"/>
        <w:spacing w:after="0" w:line="240" w:lineRule="auto"/>
        <w:ind w:left="360"/>
        <w:rPr>
          <w:rFonts w:ascii="Arial" w:hAnsi="Arial" w:cs="Arial"/>
          <w:bCs/>
          <w:color w:val="000000"/>
        </w:rPr>
      </w:pPr>
      <w:r>
        <w:rPr>
          <w:rFonts w:ascii="Arial" w:hAnsi="Arial" w:cs="Arial"/>
          <w:bCs/>
          <w:color w:val="000000"/>
        </w:rPr>
        <w:t>M</w:t>
      </w:r>
      <w:r w:rsidR="007F5A45" w:rsidRPr="001458BF">
        <w:rPr>
          <w:rFonts w:ascii="Arial" w:hAnsi="Arial" w:cs="Arial"/>
          <w:bCs/>
          <w:color w:val="000000"/>
        </w:rPr>
        <w:t xml:space="preserve">ake parents aware that lunch is part of the education process and </w:t>
      </w:r>
      <w:r w:rsidR="00026413" w:rsidRPr="001458BF">
        <w:rPr>
          <w:rFonts w:ascii="Arial" w:hAnsi="Arial" w:cs="Arial"/>
          <w:bCs/>
          <w:color w:val="000000"/>
        </w:rPr>
        <w:t xml:space="preserve">that learning to enjoy a balanced diet is </w:t>
      </w:r>
      <w:r w:rsidR="007F5A45" w:rsidRPr="001458BF">
        <w:rPr>
          <w:rFonts w:ascii="Arial" w:hAnsi="Arial" w:cs="Arial"/>
          <w:bCs/>
          <w:color w:val="000000"/>
        </w:rPr>
        <w:t>treated in the same way as any other lesson.</w:t>
      </w:r>
    </w:p>
    <w:p w14:paraId="6CDD2D11" w14:textId="77777777" w:rsidR="00965130" w:rsidRPr="001458BF" w:rsidRDefault="00965130" w:rsidP="000767A6">
      <w:pPr>
        <w:autoSpaceDE w:val="0"/>
        <w:autoSpaceDN w:val="0"/>
        <w:adjustRightInd w:val="0"/>
        <w:spacing w:after="0" w:line="240" w:lineRule="auto"/>
        <w:rPr>
          <w:rFonts w:ascii="Arial" w:hAnsi="Arial" w:cs="Arial"/>
          <w:b/>
          <w:bCs/>
          <w:color w:val="000000"/>
        </w:rPr>
      </w:pPr>
    </w:p>
    <w:p w14:paraId="7C16C561" w14:textId="77777777" w:rsidR="00F25E6E" w:rsidRPr="001458BF" w:rsidRDefault="00F25E6E" w:rsidP="000767A6">
      <w:pPr>
        <w:autoSpaceDE w:val="0"/>
        <w:autoSpaceDN w:val="0"/>
        <w:adjustRightInd w:val="0"/>
        <w:spacing w:after="0" w:line="240" w:lineRule="auto"/>
        <w:rPr>
          <w:rFonts w:ascii="Arial" w:hAnsi="Arial" w:cs="Arial"/>
          <w:b/>
          <w:bCs/>
          <w:color w:val="000000"/>
        </w:rPr>
      </w:pPr>
    </w:p>
    <w:p w14:paraId="109F2323" w14:textId="4384E8E4" w:rsidR="00F25E6E" w:rsidRPr="00AE793A" w:rsidRDefault="00B575F3" w:rsidP="000767A6">
      <w:pPr>
        <w:pStyle w:val="ListParagraph"/>
        <w:numPr>
          <w:ilvl w:val="0"/>
          <w:numId w:val="6"/>
        </w:numPr>
        <w:autoSpaceDE w:val="0"/>
        <w:autoSpaceDN w:val="0"/>
        <w:adjustRightInd w:val="0"/>
        <w:spacing w:after="0" w:line="240" w:lineRule="auto"/>
        <w:ind w:left="360"/>
        <w:rPr>
          <w:rFonts w:ascii="Arial" w:hAnsi="Arial" w:cs="Arial"/>
          <w:b/>
          <w:bCs/>
          <w:color w:val="000000"/>
        </w:rPr>
      </w:pPr>
      <w:r w:rsidRPr="001458BF">
        <w:rPr>
          <w:rFonts w:ascii="Arial" w:hAnsi="Arial" w:cs="Arial"/>
          <w:bCs/>
          <w:color w:val="000000"/>
        </w:rPr>
        <w:t>Create and s</w:t>
      </w:r>
      <w:r w:rsidR="00F25E6E" w:rsidRPr="001458BF">
        <w:rPr>
          <w:rFonts w:ascii="Arial" w:hAnsi="Arial" w:cs="Arial"/>
          <w:bCs/>
          <w:color w:val="000000"/>
        </w:rPr>
        <w:t xml:space="preserve">ustain </w:t>
      </w:r>
      <w:r w:rsidR="007F1B9D" w:rsidRPr="001458BF">
        <w:rPr>
          <w:rFonts w:ascii="Arial" w:hAnsi="Arial" w:cs="Arial"/>
          <w:bCs/>
          <w:color w:val="000000"/>
        </w:rPr>
        <w:t>a whole school approach to</w:t>
      </w:r>
      <w:r w:rsidRPr="001458BF">
        <w:rPr>
          <w:rFonts w:ascii="Arial" w:hAnsi="Arial" w:cs="Arial"/>
          <w:bCs/>
          <w:color w:val="000000"/>
        </w:rPr>
        <w:t xml:space="preserve"> our </w:t>
      </w:r>
      <w:r w:rsidR="007C419D">
        <w:rPr>
          <w:rFonts w:ascii="Arial" w:hAnsi="Arial" w:cs="Arial"/>
          <w:bCs/>
          <w:color w:val="000000"/>
        </w:rPr>
        <w:t>lunchtimes</w:t>
      </w:r>
      <w:r w:rsidR="007F1B9D" w:rsidRPr="001458BF">
        <w:rPr>
          <w:rFonts w:ascii="Arial" w:hAnsi="Arial" w:cs="Arial"/>
          <w:bCs/>
          <w:color w:val="000000"/>
        </w:rPr>
        <w:t xml:space="preserve">, healthy eating and food </w:t>
      </w:r>
      <w:r w:rsidR="00F25E6E" w:rsidRPr="001458BF">
        <w:rPr>
          <w:rFonts w:ascii="Arial" w:hAnsi="Arial" w:cs="Arial"/>
          <w:bCs/>
          <w:color w:val="000000"/>
        </w:rPr>
        <w:t>educat</w:t>
      </w:r>
      <w:r w:rsidR="007F1B9D" w:rsidRPr="001458BF">
        <w:rPr>
          <w:rFonts w:ascii="Arial" w:hAnsi="Arial" w:cs="Arial"/>
          <w:bCs/>
          <w:color w:val="000000"/>
        </w:rPr>
        <w:t>ion within our school community</w:t>
      </w:r>
    </w:p>
    <w:p w14:paraId="4413A3CC" w14:textId="77777777" w:rsidR="00AE793A" w:rsidRPr="00AE793A" w:rsidRDefault="00AE793A" w:rsidP="000767A6">
      <w:pPr>
        <w:pStyle w:val="ListParagraph"/>
        <w:autoSpaceDE w:val="0"/>
        <w:autoSpaceDN w:val="0"/>
        <w:adjustRightInd w:val="0"/>
        <w:spacing w:after="0" w:line="240" w:lineRule="auto"/>
        <w:ind w:left="360"/>
        <w:rPr>
          <w:rFonts w:ascii="Arial" w:hAnsi="Arial" w:cs="Arial"/>
          <w:b/>
          <w:bCs/>
          <w:color w:val="000000"/>
        </w:rPr>
      </w:pPr>
    </w:p>
    <w:p w14:paraId="407F97C9" w14:textId="474880E0" w:rsidR="00AE793A" w:rsidRPr="001458BF" w:rsidRDefault="00AE793A" w:rsidP="000767A6">
      <w:pPr>
        <w:pStyle w:val="ListParagraph"/>
        <w:numPr>
          <w:ilvl w:val="0"/>
          <w:numId w:val="6"/>
        </w:numPr>
        <w:autoSpaceDE w:val="0"/>
        <w:autoSpaceDN w:val="0"/>
        <w:adjustRightInd w:val="0"/>
        <w:spacing w:after="0" w:line="240" w:lineRule="auto"/>
        <w:ind w:left="360"/>
        <w:rPr>
          <w:rFonts w:ascii="Arial" w:hAnsi="Arial" w:cs="Arial"/>
          <w:b/>
          <w:bCs/>
          <w:color w:val="000000"/>
        </w:rPr>
      </w:pPr>
      <w:r>
        <w:rPr>
          <w:rFonts w:ascii="Arial" w:hAnsi="Arial" w:cs="Arial"/>
          <w:bCs/>
          <w:color w:val="000000"/>
        </w:rPr>
        <w:t>Monitor school meals to ensure they are healthy, nutritious and tasty</w:t>
      </w:r>
    </w:p>
    <w:p w14:paraId="79EEC937" w14:textId="77777777" w:rsidR="00F25E6E" w:rsidRPr="001458BF" w:rsidRDefault="00F25E6E" w:rsidP="000767A6">
      <w:pPr>
        <w:autoSpaceDE w:val="0"/>
        <w:autoSpaceDN w:val="0"/>
        <w:adjustRightInd w:val="0"/>
        <w:spacing w:after="0" w:line="240" w:lineRule="auto"/>
        <w:rPr>
          <w:rFonts w:ascii="Arial" w:hAnsi="Arial" w:cs="Arial"/>
          <w:b/>
          <w:bCs/>
          <w:color w:val="000000"/>
        </w:rPr>
      </w:pPr>
    </w:p>
    <w:p w14:paraId="16D79423" w14:textId="78B5B4E4" w:rsidR="004E562C" w:rsidRPr="00796B42" w:rsidRDefault="00F25E6E" w:rsidP="00796B42">
      <w:pPr>
        <w:pStyle w:val="ListParagraph"/>
        <w:numPr>
          <w:ilvl w:val="0"/>
          <w:numId w:val="3"/>
        </w:numPr>
        <w:autoSpaceDE w:val="0"/>
        <w:autoSpaceDN w:val="0"/>
        <w:adjustRightInd w:val="0"/>
        <w:spacing w:after="0" w:line="240" w:lineRule="auto"/>
        <w:ind w:left="360"/>
        <w:rPr>
          <w:rFonts w:ascii="Arial" w:hAnsi="Arial" w:cs="Arial"/>
          <w:b/>
          <w:bCs/>
          <w:color w:val="000000"/>
        </w:rPr>
      </w:pPr>
      <w:r w:rsidRPr="001458BF">
        <w:rPr>
          <w:rFonts w:ascii="Arial" w:hAnsi="Arial" w:cs="Arial"/>
          <w:bCs/>
          <w:color w:val="000000"/>
        </w:rPr>
        <w:t>Ensure that all food ser</w:t>
      </w:r>
      <w:r w:rsidR="007D2750" w:rsidRPr="001458BF">
        <w:rPr>
          <w:rFonts w:ascii="Arial" w:hAnsi="Arial" w:cs="Arial"/>
          <w:bCs/>
          <w:color w:val="000000"/>
        </w:rPr>
        <w:t>ved in school before</w:t>
      </w:r>
      <w:r w:rsidRPr="001458BF">
        <w:rPr>
          <w:rFonts w:ascii="Arial" w:hAnsi="Arial" w:cs="Arial"/>
          <w:bCs/>
          <w:color w:val="000000"/>
        </w:rPr>
        <w:t xml:space="preserve"> 6.00pm is </w:t>
      </w:r>
      <w:r w:rsidR="00B575F3" w:rsidRPr="001458BF">
        <w:rPr>
          <w:rFonts w:ascii="Arial" w:hAnsi="Arial" w:cs="Arial"/>
          <w:bCs/>
          <w:color w:val="000000"/>
        </w:rPr>
        <w:t xml:space="preserve">fully </w:t>
      </w:r>
      <w:r w:rsidRPr="001458BF">
        <w:rPr>
          <w:rFonts w:ascii="Arial" w:hAnsi="Arial" w:cs="Arial"/>
          <w:bCs/>
          <w:color w:val="000000"/>
        </w:rPr>
        <w:t>comp</w:t>
      </w:r>
      <w:r w:rsidR="007C419D">
        <w:rPr>
          <w:rFonts w:ascii="Arial" w:hAnsi="Arial" w:cs="Arial"/>
          <w:bCs/>
          <w:color w:val="000000"/>
        </w:rPr>
        <w:t xml:space="preserve">liant with the School Food </w:t>
      </w:r>
      <w:r w:rsidR="00B575F3" w:rsidRPr="001458BF">
        <w:rPr>
          <w:rFonts w:ascii="Arial" w:hAnsi="Arial" w:cs="Arial"/>
          <w:bCs/>
          <w:color w:val="000000"/>
        </w:rPr>
        <w:t>Standards in line with government legis</w:t>
      </w:r>
      <w:r w:rsidR="004E562C" w:rsidRPr="001458BF">
        <w:rPr>
          <w:rFonts w:ascii="Arial" w:hAnsi="Arial" w:cs="Arial"/>
          <w:bCs/>
          <w:color w:val="000000"/>
        </w:rPr>
        <w:t>lation</w:t>
      </w:r>
      <w:r w:rsidR="00796B42">
        <w:rPr>
          <w:rFonts w:ascii="Arial" w:hAnsi="Arial" w:cs="Arial"/>
          <w:bCs/>
          <w:color w:val="000000"/>
        </w:rPr>
        <w:t xml:space="preserve"> </w:t>
      </w:r>
      <w:r w:rsidR="004E562C" w:rsidRPr="00796B42">
        <w:rPr>
          <w:rFonts w:ascii="Arial" w:hAnsi="Arial" w:cs="Arial"/>
          <w:bCs/>
          <w:color w:val="000000"/>
        </w:rPr>
        <w:t>(</w:t>
      </w:r>
      <w:hyperlink r:id="rId11" w:history="1">
        <w:r w:rsidR="004E562C" w:rsidRPr="00796B42">
          <w:rPr>
            <w:rStyle w:val="Hyperlink"/>
            <w:rFonts w:ascii="Arial" w:hAnsi="Arial" w:cs="Arial"/>
            <w:bCs/>
          </w:rPr>
          <w:t>www.schoolfoodplan.com/standards</w:t>
        </w:r>
      </w:hyperlink>
      <w:r w:rsidR="004E562C" w:rsidRPr="00796B42">
        <w:rPr>
          <w:rFonts w:ascii="Arial" w:hAnsi="Arial" w:cs="Arial"/>
          <w:bCs/>
          <w:color w:val="000000"/>
        </w:rPr>
        <w:t>)</w:t>
      </w:r>
    </w:p>
    <w:p w14:paraId="675AC21A" w14:textId="77777777" w:rsidR="00B83CAE" w:rsidRPr="001458BF" w:rsidRDefault="00B83CAE" w:rsidP="000767A6">
      <w:pPr>
        <w:pStyle w:val="ListParagraph"/>
        <w:autoSpaceDE w:val="0"/>
        <w:autoSpaceDN w:val="0"/>
        <w:adjustRightInd w:val="0"/>
        <w:spacing w:after="0" w:line="240" w:lineRule="auto"/>
        <w:ind w:left="360"/>
        <w:rPr>
          <w:rFonts w:ascii="Arial" w:hAnsi="Arial" w:cs="Arial"/>
          <w:bCs/>
          <w:color w:val="000000"/>
        </w:rPr>
      </w:pPr>
    </w:p>
    <w:p w14:paraId="3C11E2CC" w14:textId="42644D50" w:rsidR="006A0858" w:rsidRPr="001458BF" w:rsidRDefault="006A0858" w:rsidP="000767A6">
      <w:pPr>
        <w:pStyle w:val="ListParagraph"/>
        <w:numPr>
          <w:ilvl w:val="0"/>
          <w:numId w:val="3"/>
        </w:numPr>
        <w:autoSpaceDE w:val="0"/>
        <w:autoSpaceDN w:val="0"/>
        <w:adjustRightInd w:val="0"/>
        <w:spacing w:after="0" w:line="240" w:lineRule="auto"/>
        <w:ind w:left="360"/>
        <w:rPr>
          <w:rFonts w:ascii="Arial" w:hAnsi="Arial" w:cs="Arial"/>
          <w:bCs/>
        </w:rPr>
      </w:pPr>
      <w:r w:rsidRPr="001458BF">
        <w:rPr>
          <w:rFonts w:ascii="Arial" w:hAnsi="Arial" w:cs="Arial"/>
          <w:bCs/>
        </w:rPr>
        <w:t>Promote hot school meals and their nutritional benefits to children’s health, wellbeing, behaviour and education</w:t>
      </w:r>
    </w:p>
    <w:p w14:paraId="15368760" w14:textId="77777777" w:rsidR="007F1B9D" w:rsidRPr="001458BF" w:rsidRDefault="007F1B9D" w:rsidP="000767A6">
      <w:pPr>
        <w:pStyle w:val="ListParagraph"/>
        <w:ind w:left="360"/>
        <w:rPr>
          <w:rFonts w:ascii="Arial" w:hAnsi="Arial" w:cs="Arial"/>
          <w:bCs/>
        </w:rPr>
      </w:pPr>
    </w:p>
    <w:p w14:paraId="67F42A7D" w14:textId="0210323F" w:rsidR="007F1B9D" w:rsidRPr="001458BF" w:rsidRDefault="007F1B9D" w:rsidP="000767A6">
      <w:pPr>
        <w:pStyle w:val="ListParagraph"/>
        <w:numPr>
          <w:ilvl w:val="0"/>
          <w:numId w:val="3"/>
        </w:numPr>
        <w:autoSpaceDE w:val="0"/>
        <w:autoSpaceDN w:val="0"/>
        <w:adjustRightInd w:val="0"/>
        <w:spacing w:after="0" w:line="240" w:lineRule="auto"/>
        <w:ind w:left="360"/>
        <w:rPr>
          <w:rFonts w:ascii="Arial" w:hAnsi="Arial" w:cs="Arial"/>
          <w:bCs/>
        </w:rPr>
      </w:pPr>
      <w:r w:rsidRPr="001458BF">
        <w:rPr>
          <w:rFonts w:ascii="Arial" w:hAnsi="Arial" w:cs="Arial"/>
          <w:bCs/>
        </w:rPr>
        <w:t>Actively encourage healthy packed lunches</w:t>
      </w:r>
      <w:r w:rsidR="00B575F3" w:rsidRPr="001458BF">
        <w:rPr>
          <w:rFonts w:ascii="Arial" w:hAnsi="Arial" w:cs="Arial"/>
          <w:bCs/>
        </w:rPr>
        <w:t xml:space="preserve">, </w:t>
      </w:r>
      <w:r w:rsidR="00B83CAE" w:rsidRPr="001458BF">
        <w:rPr>
          <w:rFonts w:ascii="Arial" w:hAnsi="Arial" w:cs="Arial"/>
          <w:bCs/>
        </w:rPr>
        <w:t>adopt a healthy packed lunch policy</w:t>
      </w:r>
      <w:r w:rsidR="00AC7881" w:rsidRPr="001458BF">
        <w:rPr>
          <w:rFonts w:ascii="Arial" w:hAnsi="Arial" w:cs="Arial"/>
          <w:bCs/>
        </w:rPr>
        <w:t xml:space="preserve"> following consultation with pupils, parents, governors and staff</w:t>
      </w:r>
      <w:r w:rsidR="00B575F3" w:rsidRPr="001458BF">
        <w:rPr>
          <w:rFonts w:ascii="Arial" w:hAnsi="Arial" w:cs="Arial"/>
          <w:bCs/>
        </w:rPr>
        <w:t xml:space="preserve"> and provide information for parents on healthy packed lunches</w:t>
      </w:r>
    </w:p>
    <w:p w14:paraId="1D0EFB98" w14:textId="77777777" w:rsidR="004F1584" w:rsidRPr="001458BF" w:rsidRDefault="004F1584" w:rsidP="000767A6">
      <w:pPr>
        <w:pStyle w:val="ListParagraph"/>
        <w:ind w:left="360"/>
        <w:rPr>
          <w:rFonts w:ascii="Arial" w:hAnsi="Arial" w:cs="Arial"/>
          <w:bCs/>
        </w:rPr>
      </w:pPr>
    </w:p>
    <w:p w14:paraId="62D6A532" w14:textId="6DE97A46" w:rsidR="004E562C" w:rsidRPr="001458BF" w:rsidRDefault="004F1584" w:rsidP="000767A6">
      <w:pPr>
        <w:pStyle w:val="ListParagraph"/>
        <w:numPr>
          <w:ilvl w:val="0"/>
          <w:numId w:val="3"/>
        </w:numPr>
        <w:autoSpaceDE w:val="0"/>
        <w:autoSpaceDN w:val="0"/>
        <w:adjustRightInd w:val="0"/>
        <w:spacing w:after="0" w:line="240" w:lineRule="auto"/>
        <w:ind w:left="360"/>
        <w:rPr>
          <w:rFonts w:ascii="Arial" w:hAnsi="Arial" w:cs="Arial"/>
          <w:bCs/>
        </w:rPr>
      </w:pPr>
      <w:r w:rsidRPr="001458BF">
        <w:rPr>
          <w:rFonts w:ascii="Arial" w:hAnsi="Arial" w:cs="Arial"/>
          <w:bCs/>
        </w:rPr>
        <w:t>Promote the importance of hydration</w:t>
      </w:r>
      <w:r w:rsidR="006A0858" w:rsidRPr="001458BF">
        <w:rPr>
          <w:rFonts w:ascii="Arial" w:hAnsi="Arial" w:cs="Arial"/>
          <w:bCs/>
        </w:rPr>
        <w:t xml:space="preserve"> to children’s health and education,</w:t>
      </w:r>
      <w:r w:rsidRPr="001458BF">
        <w:rPr>
          <w:rFonts w:ascii="Arial" w:hAnsi="Arial" w:cs="Arial"/>
          <w:bCs/>
        </w:rPr>
        <w:t xml:space="preserve"> </w:t>
      </w:r>
      <w:r w:rsidR="00EF0E2C" w:rsidRPr="001458BF">
        <w:rPr>
          <w:rFonts w:ascii="Arial" w:hAnsi="Arial" w:cs="Arial"/>
          <w:bCs/>
        </w:rPr>
        <w:t xml:space="preserve">recommend </w:t>
      </w:r>
      <w:r w:rsidRPr="001458BF">
        <w:rPr>
          <w:rFonts w:ascii="Arial" w:hAnsi="Arial" w:cs="Arial"/>
          <w:bCs/>
        </w:rPr>
        <w:t>water as the drink of choice</w:t>
      </w:r>
      <w:r w:rsidR="00B83CAE" w:rsidRPr="001458BF">
        <w:rPr>
          <w:rFonts w:ascii="Arial" w:hAnsi="Arial" w:cs="Arial"/>
          <w:bCs/>
        </w:rPr>
        <w:t xml:space="preserve"> for all children </w:t>
      </w:r>
      <w:r w:rsidR="006A0858" w:rsidRPr="001458BF">
        <w:rPr>
          <w:rFonts w:ascii="Arial" w:hAnsi="Arial" w:cs="Arial"/>
          <w:bCs/>
        </w:rPr>
        <w:t>(</w:t>
      </w:r>
      <w:r w:rsidR="00B83CAE" w:rsidRPr="001458BF">
        <w:rPr>
          <w:rFonts w:ascii="Arial" w:hAnsi="Arial" w:cs="Arial"/>
          <w:bCs/>
        </w:rPr>
        <w:t xml:space="preserve">including those </w:t>
      </w:r>
      <w:r w:rsidR="00965130" w:rsidRPr="001458BF">
        <w:rPr>
          <w:rFonts w:ascii="Arial" w:hAnsi="Arial" w:cs="Arial"/>
          <w:bCs/>
        </w:rPr>
        <w:t>bringing</w:t>
      </w:r>
      <w:r w:rsidR="00B83CAE" w:rsidRPr="001458BF">
        <w:rPr>
          <w:rFonts w:ascii="Arial" w:hAnsi="Arial" w:cs="Arial"/>
          <w:bCs/>
        </w:rPr>
        <w:t xml:space="preserve"> packed lunches from home</w:t>
      </w:r>
      <w:r w:rsidR="006A0858" w:rsidRPr="001458BF">
        <w:rPr>
          <w:rFonts w:ascii="Arial" w:hAnsi="Arial" w:cs="Arial"/>
          <w:bCs/>
        </w:rPr>
        <w:t xml:space="preserve">), </w:t>
      </w:r>
      <w:r w:rsidR="004E562C" w:rsidRPr="001458BF">
        <w:rPr>
          <w:rFonts w:ascii="Arial" w:hAnsi="Arial" w:cs="Arial"/>
          <w:bCs/>
        </w:rPr>
        <w:t xml:space="preserve">and </w:t>
      </w:r>
      <w:r w:rsidR="006A0858" w:rsidRPr="001458BF">
        <w:rPr>
          <w:rFonts w:ascii="Arial" w:hAnsi="Arial" w:cs="Arial"/>
          <w:bCs/>
        </w:rPr>
        <w:t xml:space="preserve">ensure all children have access to free drinking </w:t>
      </w:r>
      <w:r w:rsidR="004E562C" w:rsidRPr="001458BF">
        <w:rPr>
          <w:rFonts w:ascii="Arial" w:hAnsi="Arial" w:cs="Arial"/>
          <w:bCs/>
        </w:rPr>
        <w:t xml:space="preserve">water throughout the school day </w:t>
      </w:r>
    </w:p>
    <w:p w14:paraId="5F8C6B18" w14:textId="77777777" w:rsidR="007F1B9D" w:rsidRPr="001458BF" w:rsidRDefault="007F1B9D" w:rsidP="000767A6">
      <w:pPr>
        <w:pStyle w:val="ListParagraph"/>
        <w:ind w:left="360"/>
        <w:rPr>
          <w:rFonts w:ascii="Arial" w:hAnsi="Arial" w:cs="Arial"/>
          <w:bCs/>
        </w:rPr>
      </w:pPr>
    </w:p>
    <w:p w14:paraId="28F56232" w14:textId="3104BB8D" w:rsidR="004F1584" w:rsidRPr="001458BF" w:rsidRDefault="007F1B9D" w:rsidP="000767A6">
      <w:pPr>
        <w:pStyle w:val="ListParagraph"/>
        <w:numPr>
          <w:ilvl w:val="0"/>
          <w:numId w:val="3"/>
        </w:numPr>
        <w:autoSpaceDE w:val="0"/>
        <w:autoSpaceDN w:val="0"/>
        <w:adjustRightInd w:val="0"/>
        <w:spacing w:after="0" w:line="240" w:lineRule="auto"/>
        <w:ind w:left="360"/>
        <w:rPr>
          <w:rFonts w:ascii="Arial" w:hAnsi="Arial" w:cs="Arial"/>
          <w:bCs/>
          <w:color w:val="000000"/>
        </w:rPr>
      </w:pPr>
      <w:r w:rsidRPr="001458BF">
        <w:rPr>
          <w:rFonts w:ascii="Arial" w:hAnsi="Arial" w:cs="Arial"/>
          <w:bCs/>
          <w:color w:val="000000"/>
        </w:rPr>
        <w:t>Monitor and review our meals</w:t>
      </w:r>
      <w:r w:rsidR="006A0858" w:rsidRPr="001458BF">
        <w:rPr>
          <w:rFonts w:ascii="Arial" w:hAnsi="Arial" w:cs="Arial"/>
          <w:bCs/>
          <w:color w:val="000000"/>
        </w:rPr>
        <w:t xml:space="preserve"> and dining</w:t>
      </w:r>
      <w:r w:rsidRPr="001458BF">
        <w:rPr>
          <w:rFonts w:ascii="Arial" w:hAnsi="Arial" w:cs="Arial"/>
          <w:bCs/>
          <w:color w:val="000000"/>
        </w:rPr>
        <w:t xml:space="preserve"> service at least once a term</w:t>
      </w:r>
      <w:r w:rsidR="006A0858" w:rsidRPr="001458BF">
        <w:rPr>
          <w:rFonts w:ascii="Arial" w:hAnsi="Arial" w:cs="Arial"/>
          <w:bCs/>
          <w:color w:val="000000"/>
        </w:rPr>
        <w:t xml:space="preserve">, with a focus on </w:t>
      </w:r>
      <w:r w:rsidR="00965130" w:rsidRPr="001458BF">
        <w:rPr>
          <w:rFonts w:ascii="Arial" w:hAnsi="Arial" w:cs="Arial"/>
          <w:bCs/>
          <w:color w:val="000000"/>
        </w:rPr>
        <w:t>the child's perspective</w:t>
      </w:r>
      <w:r w:rsidR="006A0858" w:rsidRPr="001458BF">
        <w:rPr>
          <w:rFonts w:ascii="Arial" w:hAnsi="Arial" w:cs="Arial"/>
          <w:bCs/>
          <w:color w:val="000000"/>
        </w:rPr>
        <w:t>, p</w:t>
      </w:r>
      <w:r w:rsidR="00EF0E2C" w:rsidRPr="001458BF">
        <w:rPr>
          <w:rFonts w:ascii="Arial" w:hAnsi="Arial" w:cs="Arial"/>
          <w:bCs/>
          <w:color w:val="000000"/>
        </w:rPr>
        <w:t>rovide</w:t>
      </w:r>
      <w:r w:rsidR="004F1584" w:rsidRPr="001458BF">
        <w:rPr>
          <w:rFonts w:ascii="Arial" w:hAnsi="Arial" w:cs="Arial"/>
          <w:bCs/>
          <w:color w:val="000000"/>
        </w:rPr>
        <w:t xml:space="preserve"> the best possible dining experience for all</w:t>
      </w:r>
      <w:r w:rsidR="00965130" w:rsidRPr="001458BF">
        <w:rPr>
          <w:rFonts w:ascii="Arial" w:hAnsi="Arial" w:cs="Arial"/>
          <w:bCs/>
          <w:color w:val="000000"/>
        </w:rPr>
        <w:t xml:space="preserve"> of our</w:t>
      </w:r>
      <w:r w:rsidR="004F1584" w:rsidRPr="001458BF">
        <w:rPr>
          <w:rFonts w:ascii="Arial" w:hAnsi="Arial" w:cs="Arial"/>
          <w:bCs/>
          <w:color w:val="000000"/>
        </w:rPr>
        <w:t xml:space="preserve"> children</w:t>
      </w:r>
    </w:p>
    <w:p w14:paraId="68C4CFE9" w14:textId="77777777" w:rsidR="00EF0E2C" w:rsidRPr="001458BF" w:rsidRDefault="00EF0E2C" w:rsidP="000767A6">
      <w:pPr>
        <w:autoSpaceDE w:val="0"/>
        <w:autoSpaceDN w:val="0"/>
        <w:adjustRightInd w:val="0"/>
        <w:spacing w:after="0" w:line="240" w:lineRule="auto"/>
        <w:ind w:left="360" w:hanging="360"/>
        <w:rPr>
          <w:rFonts w:ascii="Arial" w:hAnsi="Arial" w:cs="Arial"/>
          <w:color w:val="000000"/>
        </w:rPr>
      </w:pPr>
    </w:p>
    <w:p w14:paraId="6168FCE0" w14:textId="1D9BEE43" w:rsidR="00026413" w:rsidRPr="001458BF" w:rsidRDefault="00026413" w:rsidP="000767A6">
      <w:pPr>
        <w:pStyle w:val="ListParagraph"/>
        <w:numPr>
          <w:ilvl w:val="0"/>
          <w:numId w:val="3"/>
        </w:numPr>
        <w:autoSpaceDE w:val="0"/>
        <w:autoSpaceDN w:val="0"/>
        <w:adjustRightInd w:val="0"/>
        <w:spacing w:after="0" w:line="240" w:lineRule="auto"/>
        <w:ind w:left="360"/>
        <w:rPr>
          <w:rFonts w:ascii="Arial" w:hAnsi="Arial" w:cs="Arial"/>
          <w:color w:val="000000"/>
        </w:rPr>
      </w:pPr>
      <w:r w:rsidRPr="001458BF">
        <w:rPr>
          <w:rFonts w:ascii="Arial" w:hAnsi="Arial" w:cs="Arial"/>
          <w:color w:val="000000"/>
        </w:rPr>
        <w:t>Encourage staff to lead by example and eat and drink healthily throughout school</w:t>
      </w:r>
      <w:r w:rsidR="00A30A81" w:rsidRPr="001458BF">
        <w:rPr>
          <w:rFonts w:ascii="Arial" w:hAnsi="Arial" w:cs="Arial"/>
          <w:color w:val="000000"/>
        </w:rPr>
        <w:t>. In doing so staff will model good behaviour and social skills at mealtimes</w:t>
      </w:r>
    </w:p>
    <w:p w14:paraId="13BA1869" w14:textId="77777777" w:rsidR="00026413" w:rsidRPr="001458BF" w:rsidRDefault="00026413" w:rsidP="000767A6">
      <w:pPr>
        <w:autoSpaceDE w:val="0"/>
        <w:autoSpaceDN w:val="0"/>
        <w:adjustRightInd w:val="0"/>
        <w:spacing w:after="0" w:line="240" w:lineRule="auto"/>
        <w:ind w:left="360" w:hanging="360"/>
        <w:rPr>
          <w:rFonts w:ascii="Arial" w:hAnsi="Arial" w:cs="Arial"/>
          <w:color w:val="000000"/>
        </w:rPr>
      </w:pPr>
    </w:p>
    <w:p w14:paraId="6547315C" w14:textId="1CF6D946" w:rsidR="007F1B9D" w:rsidRPr="001458BF" w:rsidRDefault="00F25E6E" w:rsidP="000767A6">
      <w:pPr>
        <w:pStyle w:val="ListParagraph"/>
        <w:numPr>
          <w:ilvl w:val="0"/>
          <w:numId w:val="3"/>
        </w:numPr>
        <w:autoSpaceDE w:val="0"/>
        <w:autoSpaceDN w:val="0"/>
        <w:adjustRightInd w:val="0"/>
        <w:spacing w:after="0" w:line="240" w:lineRule="auto"/>
        <w:ind w:left="360"/>
        <w:rPr>
          <w:rFonts w:ascii="Arial" w:hAnsi="Arial" w:cs="Arial"/>
          <w:color w:val="000000"/>
        </w:rPr>
      </w:pPr>
      <w:r w:rsidRPr="001458BF">
        <w:rPr>
          <w:rFonts w:ascii="Arial" w:hAnsi="Arial" w:cs="Arial"/>
          <w:color w:val="000000"/>
        </w:rPr>
        <w:t>Deliver</w:t>
      </w:r>
      <w:r w:rsidR="007F1B9D" w:rsidRPr="001458BF">
        <w:rPr>
          <w:rFonts w:ascii="Arial" w:hAnsi="Arial" w:cs="Arial"/>
          <w:color w:val="000000"/>
        </w:rPr>
        <w:t xml:space="preserve"> effective</w:t>
      </w:r>
      <w:r w:rsidRPr="001458BF">
        <w:rPr>
          <w:rFonts w:ascii="Arial" w:hAnsi="Arial" w:cs="Arial"/>
          <w:color w:val="000000"/>
        </w:rPr>
        <w:t xml:space="preserve"> cooking in the curriculum</w:t>
      </w:r>
      <w:r w:rsidR="006A0858" w:rsidRPr="001458BF">
        <w:rPr>
          <w:rFonts w:ascii="Arial" w:hAnsi="Arial" w:cs="Arial"/>
          <w:color w:val="000000"/>
        </w:rPr>
        <w:t xml:space="preserve"> activities (</w:t>
      </w:r>
      <w:r w:rsidR="007F1B9D" w:rsidRPr="001458BF">
        <w:rPr>
          <w:rFonts w:ascii="Arial" w:hAnsi="Arial" w:cs="Arial"/>
          <w:color w:val="000000"/>
        </w:rPr>
        <w:t>including nutritional information</w:t>
      </w:r>
      <w:r w:rsidR="006A0858" w:rsidRPr="001458BF">
        <w:rPr>
          <w:rFonts w:ascii="Arial" w:hAnsi="Arial" w:cs="Arial"/>
          <w:color w:val="000000"/>
        </w:rPr>
        <w:t>)</w:t>
      </w:r>
      <w:r w:rsidR="007F1B9D" w:rsidRPr="001458BF">
        <w:rPr>
          <w:rFonts w:ascii="Arial" w:hAnsi="Arial" w:cs="Arial"/>
          <w:color w:val="000000"/>
        </w:rPr>
        <w:t xml:space="preserve"> </w:t>
      </w:r>
      <w:r w:rsidRPr="001458BF">
        <w:rPr>
          <w:rFonts w:ascii="Arial" w:hAnsi="Arial" w:cs="Arial"/>
          <w:color w:val="000000"/>
        </w:rPr>
        <w:t>to all ch</w:t>
      </w:r>
      <w:r w:rsidR="007F1B9D" w:rsidRPr="001458BF">
        <w:rPr>
          <w:rFonts w:ascii="Arial" w:hAnsi="Arial" w:cs="Arial"/>
          <w:color w:val="000000"/>
        </w:rPr>
        <w:t>ildren</w:t>
      </w:r>
      <w:r w:rsidR="006A0858" w:rsidRPr="001458BF">
        <w:rPr>
          <w:rFonts w:ascii="Arial" w:hAnsi="Arial" w:cs="Arial"/>
          <w:color w:val="000000"/>
        </w:rPr>
        <w:t>,</w:t>
      </w:r>
      <w:r w:rsidR="007F1B9D" w:rsidRPr="001458BF">
        <w:rPr>
          <w:rFonts w:ascii="Arial" w:hAnsi="Arial" w:cs="Arial"/>
          <w:color w:val="000000"/>
        </w:rPr>
        <w:t xml:space="preserve"> in line with legal requirements</w:t>
      </w:r>
    </w:p>
    <w:p w14:paraId="773D7F9E" w14:textId="77777777" w:rsidR="007F1B9D" w:rsidRPr="001458BF" w:rsidRDefault="007F1B9D" w:rsidP="000767A6">
      <w:pPr>
        <w:autoSpaceDE w:val="0"/>
        <w:autoSpaceDN w:val="0"/>
        <w:adjustRightInd w:val="0"/>
        <w:spacing w:after="0" w:line="240" w:lineRule="auto"/>
        <w:ind w:left="360" w:hanging="360"/>
        <w:rPr>
          <w:rFonts w:ascii="Arial" w:hAnsi="Arial" w:cs="Arial"/>
          <w:color w:val="000000"/>
        </w:rPr>
      </w:pPr>
    </w:p>
    <w:p w14:paraId="0D55D181" w14:textId="44FA096D" w:rsidR="007F1B9D" w:rsidRDefault="00EF0E2C" w:rsidP="000767A6">
      <w:pPr>
        <w:pStyle w:val="ListParagraph"/>
        <w:numPr>
          <w:ilvl w:val="0"/>
          <w:numId w:val="3"/>
        </w:numPr>
        <w:autoSpaceDE w:val="0"/>
        <w:autoSpaceDN w:val="0"/>
        <w:adjustRightInd w:val="0"/>
        <w:spacing w:after="0" w:line="240" w:lineRule="auto"/>
        <w:ind w:left="360"/>
        <w:rPr>
          <w:rFonts w:ascii="Arial" w:hAnsi="Arial" w:cs="Arial"/>
          <w:color w:val="000000"/>
        </w:rPr>
      </w:pPr>
      <w:r w:rsidRPr="001458BF">
        <w:rPr>
          <w:rFonts w:ascii="Arial" w:hAnsi="Arial" w:cs="Arial"/>
          <w:color w:val="000000"/>
        </w:rPr>
        <w:t xml:space="preserve">Maximise </w:t>
      </w:r>
      <w:r w:rsidR="00965130" w:rsidRPr="001458BF">
        <w:rPr>
          <w:rFonts w:ascii="Arial" w:hAnsi="Arial" w:cs="Arial"/>
          <w:color w:val="000000"/>
        </w:rPr>
        <w:t xml:space="preserve">free school meal uptake and </w:t>
      </w:r>
      <w:r w:rsidRPr="001458BF">
        <w:rPr>
          <w:rFonts w:ascii="Arial" w:hAnsi="Arial" w:cs="Arial"/>
          <w:color w:val="000000"/>
        </w:rPr>
        <w:t xml:space="preserve">Pupil </w:t>
      </w:r>
      <w:r w:rsidR="007F1B9D" w:rsidRPr="001458BF">
        <w:rPr>
          <w:rFonts w:ascii="Arial" w:hAnsi="Arial" w:cs="Arial"/>
          <w:color w:val="000000"/>
        </w:rPr>
        <w:t xml:space="preserve">Premium funding by encouraging </w:t>
      </w:r>
      <w:r w:rsidRPr="001458BF">
        <w:rPr>
          <w:rFonts w:ascii="Arial" w:hAnsi="Arial" w:cs="Arial"/>
          <w:color w:val="000000"/>
        </w:rPr>
        <w:t xml:space="preserve">all parents to register and supporting parents with </w:t>
      </w:r>
      <w:r w:rsidR="007F1B9D" w:rsidRPr="001458BF">
        <w:rPr>
          <w:rFonts w:ascii="Arial" w:hAnsi="Arial" w:cs="Arial"/>
          <w:color w:val="000000"/>
        </w:rPr>
        <w:t>registration for free school meals</w:t>
      </w:r>
    </w:p>
    <w:p w14:paraId="4BB404D9" w14:textId="77777777" w:rsidR="0006235B" w:rsidRPr="0006235B" w:rsidRDefault="0006235B" w:rsidP="000767A6">
      <w:pPr>
        <w:pStyle w:val="ListParagraph"/>
        <w:ind w:left="360"/>
        <w:rPr>
          <w:rFonts w:ascii="Arial" w:hAnsi="Arial" w:cs="Arial"/>
          <w:color w:val="000000"/>
        </w:rPr>
      </w:pPr>
    </w:p>
    <w:p w14:paraId="0281E17C" w14:textId="28218D50" w:rsidR="0006235B" w:rsidRPr="001458BF" w:rsidRDefault="0006235B" w:rsidP="000767A6">
      <w:pPr>
        <w:pStyle w:val="ListParagraph"/>
        <w:numPr>
          <w:ilvl w:val="0"/>
          <w:numId w:val="3"/>
        </w:numPr>
        <w:autoSpaceDE w:val="0"/>
        <w:autoSpaceDN w:val="0"/>
        <w:adjustRightInd w:val="0"/>
        <w:spacing w:after="0" w:line="240" w:lineRule="auto"/>
        <w:ind w:left="360"/>
        <w:rPr>
          <w:rFonts w:ascii="Arial" w:hAnsi="Arial" w:cs="Arial"/>
          <w:color w:val="000000"/>
        </w:rPr>
      </w:pPr>
      <w:r>
        <w:rPr>
          <w:rFonts w:ascii="Arial" w:hAnsi="Arial" w:cs="Arial"/>
          <w:color w:val="000000"/>
        </w:rPr>
        <w:t>Ensure Governors hold the school to account and support leadership to embed best practise in food education and provision.</w:t>
      </w:r>
    </w:p>
    <w:p w14:paraId="3052F424" w14:textId="77777777" w:rsidR="004F1584" w:rsidRPr="001458BF" w:rsidRDefault="004F1584" w:rsidP="004F1584">
      <w:pPr>
        <w:pStyle w:val="ListParagraph"/>
        <w:autoSpaceDE w:val="0"/>
        <w:autoSpaceDN w:val="0"/>
        <w:adjustRightInd w:val="0"/>
        <w:spacing w:after="0" w:line="240" w:lineRule="auto"/>
        <w:rPr>
          <w:rFonts w:ascii="Arial" w:hAnsi="Arial" w:cs="Arial"/>
          <w:color w:val="000000"/>
        </w:rPr>
      </w:pPr>
    </w:p>
    <w:p w14:paraId="796CDE58" w14:textId="77777777" w:rsidR="00965130" w:rsidRDefault="00965130" w:rsidP="004F1584">
      <w:pPr>
        <w:pStyle w:val="ListParagraph"/>
        <w:autoSpaceDE w:val="0"/>
        <w:autoSpaceDN w:val="0"/>
        <w:adjustRightInd w:val="0"/>
        <w:spacing w:after="0" w:line="240" w:lineRule="auto"/>
        <w:rPr>
          <w:rFonts w:ascii="Arial" w:hAnsi="Arial" w:cs="Arial"/>
          <w:color w:val="000000"/>
        </w:rPr>
      </w:pPr>
    </w:p>
    <w:p w14:paraId="091A05B2" w14:textId="77777777" w:rsidR="004E562C" w:rsidRPr="001458BF" w:rsidRDefault="004E562C" w:rsidP="00F25E6E">
      <w:pPr>
        <w:autoSpaceDE w:val="0"/>
        <w:autoSpaceDN w:val="0"/>
        <w:adjustRightInd w:val="0"/>
        <w:spacing w:after="0" w:line="240" w:lineRule="auto"/>
        <w:rPr>
          <w:rFonts w:ascii="Arial" w:hAnsi="Arial" w:cs="Arial"/>
          <w:b/>
          <w:bCs/>
          <w:color w:val="000000"/>
        </w:rPr>
      </w:pPr>
    </w:p>
    <w:p w14:paraId="2D41A115" w14:textId="77777777" w:rsidR="00EE3981" w:rsidRDefault="00EE3981" w:rsidP="00F25E6E">
      <w:pPr>
        <w:autoSpaceDE w:val="0"/>
        <w:autoSpaceDN w:val="0"/>
        <w:adjustRightInd w:val="0"/>
        <w:spacing w:after="0" w:line="240" w:lineRule="auto"/>
        <w:rPr>
          <w:rFonts w:ascii="Arial" w:hAnsi="Arial" w:cs="Arial"/>
          <w:b/>
          <w:bCs/>
          <w:color w:val="000000"/>
        </w:rPr>
      </w:pPr>
    </w:p>
    <w:p w14:paraId="688C3787" w14:textId="77777777" w:rsidR="00EE3981" w:rsidRDefault="00EE3981" w:rsidP="00F25E6E">
      <w:pPr>
        <w:autoSpaceDE w:val="0"/>
        <w:autoSpaceDN w:val="0"/>
        <w:adjustRightInd w:val="0"/>
        <w:spacing w:after="0" w:line="240" w:lineRule="auto"/>
        <w:rPr>
          <w:rFonts w:ascii="Arial" w:hAnsi="Arial" w:cs="Arial"/>
          <w:b/>
          <w:bCs/>
          <w:color w:val="000000"/>
        </w:rPr>
      </w:pPr>
    </w:p>
    <w:p w14:paraId="6970EC1C" w14:textId="77777777" w:rsidR="000D7DD0" w:rsidRDefault="000D7DD0">
      <w:pPr>
        <w:rPr>
          <w:rFonts w:asciiTheme="majorHAnsi" w:eastAsiaTheme="majorEastAsia" w:hAnsiTheme="majorHAnsi" w:cstheme="majorBidi"/>
          <w:color w:val="365F91" w:themeColor="accent1" w:themeShade="BF"/>
          <w:sz w:val="26"/>
          <w:szCs w:val="26"/>
        </w:rPr>
      </w:pPr>
      <w:r>
        <w:br w:type="page"/>
      </w:r>
    </w:p>
    <w:p w14:paraId="465935EF" w14:textId="2CCA56CE" w:rsidR="007F1B9D" w:rsidRPr="001458BF" w:rsidRDefault="00F25E6E" w:rsidP="000767A6">
      <w:pPr>
        <w:pStyle w:val="Heading1"/>
      </w:pPr>
      <w:bookmarkStart w:id="4" w:name="_Toc115894596"/>
      <w:r w:rsidRPr="001458BF">
        <w:lastRenderedPageBreak/>
        <w:t>We will meet our objectives by:</w:t>
      </w:r>
      <w:bookmarkEnd w:id="4"/>
    </w:p>
    <w:p w14:paraId="5A9A2F24" w14:textId="77777777" w:rsidR="00965130" w:rsidRPr="001458BF" w:rsidRDefault="00965130" w:rsidP="00F25E6E">
      <w:pPr>
        <w:autoSpaceDE w:val="0"/>
        <w:autoSpaceDN w:val="0"/>
        <w:adjustRightInd w:val="0"/>
        <w:spacing w:after="0" w:line="240" w:lineRule="auto"/>
        <w:rPr>
          <w:rFonts w:ascii="Arial" w:hAnsi="Arial" w:cs="Arial"/>
          <w:b/>
          <w:bCs/>
          <w:color w:val="000000"/>
        </w:rPr>
      </w:pPr>
    </w:p>
    <w:p w14:paraId="680F5E47" w14:textId="284A3CC0" w:rsidR="007F1B9D" w:rsidRPr="00FF5E38" w:rsidRDefault="007F1B9D" w:rsidP="000767A6">
      <w:pPr>
        <w:pStyle w:val="ListParagraph"/>
        <w:numPr>
          <w:ilvl w:val="0"/>
          <w:numId w:val="3"/>
        </w:numPr>
        <w:autoSpaceDE w:val="0"/>
        <w:autoSpaceDN w:val="0"/>
        <w:adjustRightInd w:val="0"/>
        <w:spacing w:after="0" w:line="240" w:lineRule="auto"/>
        <w:ind w:left="360"/>
        <w:rPr>
          <w:rFonts w:ascii="Arial" w:hAnsi="Arial" w:cs="Arial"/>
          <w:b/>
          <w:bCs/>
          <w:color w:val="000000"/>
        </w:rPr>
      </w:pPr>
      <w:r w:rsidRPr="001458BF">
        <w:rPr>
          <w:rFonts w:ascii="Arial" w:hAnsi="Arial" w:cs="Arial"/>
          <w:bCs/>
          <w:color w:val="000000"/>
        </w:rPr>
        <w:t>Including school food</w:t>
      </w:r>
      <w:r w:rsidR="00EF0E2C" w:rsidRPr="001458BF">
        <w:rPr>
          <w:rFonts w:ascii="Arial" w:hAnsi="Arial" w:cs="Arial"/>
          <w:bCs/>
          <w:color w:val="000000"/>
        </w:rPr>
        <w:t xml:space="preserve"> across the whole day</w:t>
      </w:r>
      <w:r w:rsidR="006C4423" w:rsidRPr="001458BF">
        <w:rPr>
          <w:rFonts w:ascii="Arial" w:hAnsi="Arial" w:cs="Arial"/>
          <w:bCs/>
          <w:color w:val="000000"/>
        </w:rPr>
        <w:t xml:space="preserve"> in our school development plan;</w:t>
      </w:r>
    </w:p>
    <w:p w14:paraId="43096B70" w14:textId="77777777" w:rsidR="00FF5E38" w:rsidRPr="00FF5E38" w:rsidRDefault="00FF5E38" w:rsidP="000767A6">
      <w:pPr>
        <w:pStyle w:val="ListParagraph"/>
        <w:autoSpaceDE w:val="0"/>
        <w:autoSpaceDN w:val="0"/>
        <w:adjustRightInd w:val="0"/>
        <w:spacing w:after="0" w:line="240" w:lineRule="auto"/>
        <w:ind w:left="360"/>
        <w:rPr>
          <w:rFonts w:ascii="Arial" w:hAnsi="Arial" w:cs="Arial"/>
          <w:b/>
          <w:bCs/>
          <w:color w:val="000000"/>
        </w:rPr>
      </w:pPr>
    </w:p>
    <w:p w14:paraId="567381DF" w14:textId="4FBFD6A9" w:rsidR="00FF5E38" w:rsidRPr="00FF5E38" w:rsidRDefault="00FF5E38" w:rsidP="000767A6">
      <w:pPr>
        <w:pStyle w:val="ListParagraph"/>
        <w:numPr>
          <w:ilvl w:val="0"/>
          <w:numId w:val="3"/>
        </w:numPr>
        <w:autoSpaceDE w:val="0"/>
        <w:autoSpaceDN w:val="0"/>
        <w:adjustRightInd w:val="0"/>
        <w:spacing w:after="0" w:line="240" w:lineRule="auto"/>
        <w:ind w:left="360"/>
        <w:rPr>
          <w:rFonts w:ascii="Arial" w:hAnsi="Arial" w:cs="Arial"/>
          <w:color w:val="000000"/>
        </w:rPr>
      </w:pPr>
      <w:r w:rsidRPr="00FF5E38">
        <w:rPr>
          <w:rFonts w:ascii="Arial" w:hAnsi="Arial" w:cs="Arial"/>
          <w:color w:val="000000"/>
        </w:rPr>
        <w:t>Discouraging the use of food</w:t>
      </w:r>
      <w:r>
        <w:rPr>
          <w:rFonts w:ascii="Arial" w:hAnsi="Arial" w:cs="Arial"/>
          <w:color w:val="000000"/>
        </w:rPr>
        <w:t xml:space="preserve"> as a reward within school and pointing parents towards different forms of treat (for example whole class birthday/Christmas treats) rather than sweets and cakes</w:t>
      </w:r>
    </w:p>
    <w:p w14:paraId="30A0C0B5" w14:textId="77777777" w:rsidR="002B52EF" w:rsidRPr="001458BF" w:rsidRDefault="002B52EF" w:rsidP="000767A6">
      <w:pPr>
        <w:pStyle w:val="ListParagraph"/>
        <w:autoSpaceDE w:val="0"/>
        <w:autoSpaceDN w:val="0"/>
        <w:adjustRightInd w:val="0"/>
        <w:spacing w:after="0" w:line="240" w:lineRule="auto"/>
        <w:ind w:left="360"/>
        <w:rPr>
          <w:rFonts w:ascii="Arial" w:hAnsi="Arial" w:cs="Arial"/>
          <w:b/>
          <w:bCs/>
          <w:color w:val="000000"/>
        </w:rPr>
      </w:pPr>
    </w:p>
    <w:p w14:paraId="220D9D59" w14:textId="315B0373" w:rsidR="002B52EF" w:rsidRPr="001458BF" w:rsidRDefault="002B52EF" w:rsidP="000767A6">
      <w:pPr>
        <w:pStyle w:val="ListParagraph"/>
        <w:numPr>
          <w:ilvl w:val="0"/>
          <w:numId w:val="3"/>
        </w:numPr>
        <w:autoSpaceDE w:val="0"/>
        <w:autoSpaceDN w:val="0"/>
        <w:adjustRightInd w:val="0"/>
        <w:spacing w:after="0" w:line="240" w:lineRule="auto"/>
        <w:ind w:left="360"/>
        <w:rPr>
          <w:rFonts w:ascii="Arial" w:hAnsi="Arial" w:cs="Arial"/>
          <w:b/>
          <w:bCs/>
          <w:color w:val="000000"/>
        </w:rPr>
      </w:pPr>
      <w:r w:rsidRPr="001458BF">
        <w:rPr>
          <w:rFonts w:ascii="Arial" w:hAnsi="Arial" w:cs="Arial"/>
          <w:bCs/>
          <w:color w:val="000000"/>
        </w:rPr>
        <w:t>Ensur</w:t>
      </w:r>
      <w:r w:rsidR="006A0858" w:rsidRPr="001458BF">
        <w:rPr>
          <w:rFonts w:ascii="Arial" w:hAnsi="Arial" w:cs="Arial"/>
          <w:bCs/>
          <w:color w:val="000000"/>
        </w:rPr>
        <w:t>ing</w:t>
      </w:r>
      <w:r w:rsidRPr="001458BF">
        <w:rPr>
          <w:rFonts w:ascii="Arial" w:hAnsi="Arial" w:cs="Arial"/>
          <w:bCs/>
          <w:color w:val="000000"/>
        </w:rPr>
        <w:t xml:space="preserve"> children </w:t>
      </w:r>
      <w:r w:rsidR="006A0858" w:rsidRPr="001458BF">
        <w:rPr>
          <w:rFonts w:ascii="Arial" w:hAnsi="Arial" w:cs="Arial"/>
          <w:bCs/>
          <w:color w:val="000000"/>
        </w:rPr>
        <w:t>taking up</w:t>
      </w:r>
      <w:r w:rsidRPr="001458BF">
        <w:rPr>
          <w:rFonts w:ascii="Arial" w:hAnsi="Arial" w:cs="Arial"/>
          <w:bCs/>
          <w:color w:val="000000"/>
        </w:rPr>
        <w:t xml:space="preserve"> free school meals </w:t>
      </w:r>
      <w:r w:rsidR="006A0858" w:rsidRPr="001458BF">
        <w:rPr>
          <w:rFonts w:ascii="Arial" w:hAnsi="Arial" w:cs="Arial"/>
          <w:bCs/>
          <w:color w:val="000000"/>
        </w:rPr>
        <w:t xml:space="preserve">or with special dietary requirements </w:t>
      </w:r>
      <w:r w:rsidRPr="001458BF">
        <w:rPr>
          <w:rFonts w:ascii="Arial" w:hAnsi="Arial" w:cs="Arial"/>
          <w:bCs/>
          <w:color w:val="000000"/>
        </w:rPr>
        <w:t>are not stigmatised in any way, for example by separating p</w:t>
      </w:r>
      <w:r w:rsidR="006A0858" w:rsidRPr="001458BF">
        <w:rPr>
          <w:rFonts w:ascii="Arial" w:hAnsi="Arial" w:cs="Arial"/>
          <w:bCs/>
          <w:color w:val="000000"/>
        </w:rPr>
        <w:t xml:space="preserve">acked lunches from school meals </w:t>
      </w:r>
    </w:p>
    <w:p w14:paraId="7F5A1EA5" w14:textId="77777777" w:rsidR="007F1B9D" w:rsidRPr="001458BF" w:rsidRDefault="007F1B9D" w:rsidP="000767A6">
      <w:pPr>
        <w:autoSpaceDE w:val="0"/>
        <w:autoSpaceDN w:val="0"/>
        <w:adjustRightInd w:val="0"/>
        <w:spacing w:after="0" w:line="240" w:lineRule="auto"/>
        <w:rPr>
          <w:rFonts w:ascii="Arial" w:hAnsi="Arial" w:cs="Arial"/>
          <w:b/>
          <w:bCs/>
          <w:color w:val="000000"/>
        </w:rPr>
      </w:pPr>
    </w:p>
    <w:p w14:paraId="3F568C70" w14:textId="0BA01564" w:rsidR="007F1B9D" w:rsidRPr="001458BF" w:rsidRDefault="007F1B9D" w:rsidP="000767A6">
      <w:pPr>
        <w:pStyle w:val="ListParagraph"/>
        <w:numPr>
          <w:ilvl w:val="0"/>
          <w:numId w:val="3"/>
        </w:numPr>
        <w:autoSpaceDE w:val="0"/>
        <w:autoSpaceDN w:val="0"/>
        <w:adjustRightInd w:val="0"/>
        <w:spacing w:after="0" w:line="240" w:lineRule="auto"/>
        <w:ind w:left="360"/>
        <w:rPr>
          <w:rFonts w:ascii="Arial" w:hAnsi="Arial" w:cs="Arial"/>
          <w:b/>
          <w:bCs/>
          <w:color w:val="000000"/>
        </w:rPr>
      </w:pPr>
      <w:r w:rsidRPr="001458BF">
        <w:rPr>
          <w:rFonts w:ascii="Arial" w:hAnsi="Arial" w:cs="Arial"/>
          <w:bCs/>
          <w:color w:val="000000"/>
        </w:rPr>
        <w:t>Educating pupils, school staff, governors and parents on the links b</w:t>
      </w:r>
      <w:r w:rsidR="00434EA5" w:rsidRPr="001458BF">
        <w:rPr>
          <w:rFonts w:ascii="Arial" w:hAnsi="Arial" w:cs="Arial"/>
          <w:bCs/>
          <w:color w:val="000000"/>
        </w:rPr>
        <w:t xml:space="preserve">etween healthy eating and the </w:t>
      </w:r>
      <w:r w:rsidRPr="001458BF">
        <w:rPr>
          <w:rFonts w:ascii="Arial" w:hAnsi="Arial" w:cs="Arial"/>
          <w:bCs/>
          <w:color w:val="000000"/>
        </w:rPr>
        <w:t>educational benefits</w:t>
      </w:r>
      <w:r w:rsidR="00434EA5" w:rsidRPr="001458BF">
        <w:rPr>
          <w:rFonts w:ascii="Arial" w:hAnsi="Arial" w:cs="Arial"/>
          <w:bCs/>
          <w:color w:val="000000"/>
        </w:rPr>
        <w:t>, health</w:t>
      </w:r>
      <w:r w:rsidRPr="001458BF">
        <w:rPr>
          <w:rFonts w:ascii="Arial" w:hAnsi="Arial" w:cs="Arial"/>
          <w:bCs/>
          <w:color w:val="000000"/>
        </w:rPr>
        <w:t xml:space="preserve"> and wellbeing</w:t>
      </w:r>
      <w:r w:rsidR="00434EA5" w:rsidRPr="001458BF">
        <w:rPr>
          <w:rFonts w:ascii="Arial" w:hAnsi="Arial" w:cs="Arial"/>
          <w:bCs/>
          <w:color w:val="000000"/>
        </w:rPr>
        <w:t xml:space="preserve"> of children</w:t>
      </w:r>
    </w:p>
    <w:p w14:paraId="76567F1F" w14:textId="77777777" w:rsidR="00434EA5" w:rsidRPr="001458BF" w:rsidRDefault="00434EA5" w:rsidP="000767A6">
      <w:pPr>
        <w:pStyle w:val="ListParagraph"/>
        <w:ind w:left="360"/>
        <w:rPr>
          <w:rFonts w:ascii="Arial" w:hAnsi="Arial" w:cs="Arial"/>
          <w:b/>
          <w:bCs/>
          <w:color w:val="000000"/>
        </w:rPr>
      </w:pPr>
    </w:p>
    <w:p w14:paraId="6F57D1AD" w14:textId="252CF519" w:rsidR="00434EA5" w:rsidRPr="001458BF" w:rsidRDefault="00EE3981" w:rsidP="000767A6">
      <w:pPr>
        <w:pStyle w:val="ListParagraph"/>
        <w:numPr>
          <w:ilvl w:val="0"/>
          <w:numId w:val="3"/>
        </w:numPr>
        <w:autoSpaceDE w:val="0"/>
        <w:autoSpaceDN w:val="0"/>
        <w:adjustRightInd w:val="0"/>
        <w:spacing w:after="0" w:line="240" w:lineRule="auto"/>
        <w:ind w:left="360"/>
        <w:rPr>
          <w:rFonts w:ascii="Arial" w:hAnsi="Arial" w:cs="Arial"/>
          <w:b/>
          <w:bCs/>
          <w:color w:val="000000"/>
        </w:rPr>
      </w:pPr>
      <w:r>
        <w:rPr>
          <w:rFonts w:ascii="Arial" w:hAnsi="Arial" w:cs="Arial"/>
          <w:bCs/>
          <w:color w:val="000000"/>
        </w:rPr>
        <w:t>Regularly discussing the lunchtime experience with the School Council.</w:t>
      </w:r>
    </w:p>
    <w:p w14:paraId="1713DF26" w14:textId="77777777" w:rsidR="00EF0E2C" w:rsidRPr="001458BF" w:rsidRDefault="00EF0E2C" w:rsidP="000767A6">
      <w:pPr>
        <w:pStyle w:val="ListParagraph"/>
        <w:ind w:left="360"/>
        <w:rPr>
          <w:rFonts w:ascii="Arial" w:hAnsi="Arial" w:cs="Arial"/>
          <w:b/>
          <w:bCs/>
        </w:rPr>
      </w:pPr>
    </w:p>
    <w:p w14:paraId="70646DAC" w14:textId="74B7F1B0" w:rsidR="0061686E" w:rsidRDefault="008A63E8" w:rsidP="000767A6">
      <w:pPr>
        <w:pStyle w:val="ListParagraph"/>
        <w:numPr>
          <w:ilvl w:val="0"/>
          <w:numId w:val="3"/>
        </w:numPr>
        <w:autoSpaceDE w:val="0"/>
        <w:autoSpaceDN w:val="0"/>
        <w:adjustRightInd w:val="0"/>
        <w:spacing w:after="0" w:line="240" w:lineRule="auto"/>
        <w:ind w:left="360"/>
        <w:rPr>
          <w:rFonts w:ascii="Arial" w:hAnsi="Arial" w:cs="Arial"/>
        </w:rPr>
      </w:pPr>
      <w:r w:rsidRPr="001458BF">
        <w:rPr>
          <w:rFonts w:ascii="Arial" w:hAnsi="Arial" w:cs="Arial"/>
        </w:rPr>
        <w:t xml:space="preserve">Holding </w:t>
      </w:r>
      <w:r w:rsidR="00EE3981">
        <w:rPr>
          <w:rFonts w:ascii="Arial" w:hAnsi="Arial" w:cs="Arial"/>
        </w:rPr>
        <w:t xml:space="preserve">regular </w:t>
      </w:r>
      <w:r w:rsidRPr="001458BF">
        <w:rPr>
          <w:rFonts w:ascii="Arial" w:hAnsi="Arial" w:cs="Arial"/>
        </w:rPr>
        <w:t>meetings</w:t>
      </w:r>
      <w:r w:rsidR="00EF0E2C" w:rsidRPr="001458BF">
        <w:rPr>
          <w:rFonts w:ascii="Arial" w:hAnsi="Arial" w:cs="Arial"/>
        </w:rPr>
        <w:t xml:space="preserve"> with</w:t>
      </w:r>
      <w:r w:rsidRPr="001458BF">
        <w:rPr>
          <w:rFonts w:ascii="Arial" w:hAnsi="Arial" w:cs="Arial"/>
        </w:rPr>
        <w:t xml:space="preserve"> our</w:t>
      </w:r>
      <w:r w:rsidR="00EF0E2C" w:rsidRPr="001458BF">
        <w:rPr>
          <w:rFonts w:ascii="Arial" w:hAnsi="Arial" w:cs="Arial"/>
        </w:rPr>
        <w:t xml:space="preserve"> c</w:t>
      </w:r>
      <w:r w:rsidR="006C4423" w:rsidRPr="001458BF">
        <w:rPr>
          <w:rFonts w:ascii="Arial" w:hAnsi="Arial" w:cs="Arial"/>
        </w:rPr>
        <w:t>aterer to review meal provision</w:t>
      </w:r>
      <w:r w:rsidR="00E162DE">
        <w:rPr>
          <w:rFonts w:ascii="Arial" w:hAnsi="Arial" w:cs="Arial"/>
        </w:rPr>
        <w:t xml:space="preserve"> and ensure they are providing food compliant with the School Food Standards</w:t>
      </w:r>
    </w:p>
    <w:p w14:paraId="102B62E4" w14:textId="77777777" w:rsidR="00E162DE" w:rsidRPr="00E162DE" w:rsidRDefault="00E162DE" w:rsidP="000767A6">
      <w:pPr>
        <w:pStyle w:val="ListParagraph"/>
        <w:ind w:left="360"/>
        <w:rPr>
          <w:rFonts w:ascii="Arial" w:hAnsi="Arial" w:cs="Arial"/>
        </w:rPr>
      </w:pPr>
    </w:p>
    <w:p w14:paraId="6F2D5DAE" w14:textId="1E4232D1" w:rsidR="004F1584" w:rsidRPr="001458BF" w:rsidRDefault="008A63E8" w:rsidP="000767A6">
      <w:pPr>
        <w:pStyle w:val="ListParagraph"/>
        <w:numPr>
          <w:ilvl w:val="0"/>
          <w:numId w:val="3"/>
        </w:numPr>
        <w:autoSpaceDE w:val="0"/>
        <w:autoSpaceDN w:val="0"/>
        <w:adjustRightInd w:val="0"/>
        <w:spacing w:after="0" w:line="240" w:lineRule="auto"/>
        <w:ind w:left="360"/>
        <w:rPr>
          <w:rFonts w:ascii="Arial" w:hAnsi="Arial" w:cs="Arial"/>
        </w:rPr>
      </w:pPr>
      <w:r w:rsidRPr="001458BF">
        <w:rPr>
          <w:rFonts w:ascii="Arial" w:hAnsi="Arial" w:cs="Arial"/>
        </w:rPr>
        <w:t xml:space="preserve">Holding </w:t>
      </w:r>
      <w:r w:rsidR="00796B42">
        <w:rPr>
          <w:rFonts w:ascii="Arial" w:hAnsi="Arial" w:cs="Arial"/>
        </w:rPr>
        <w:t xml:space="preserve">regular </w:t>
      </w:r>
      <w:r w:rsidRPr="001458BF">
        <w:rPr>
          <w:rFonts w:ascii="Arial" w:hAnsi="Arial" w:cs="Arial"/>
        </w:rPr>
        <w:t xml:space="preserve">meetings for the </w:t>
      </w:r>
      <w:r w:rsidR="004F1584" w:rsidRPr="001458BF">
        <w:rPr>
          <w:rFonts w:ascii="Arial" w:hAnsi="Arial" w:cs="Arial"/>
        </w:rPr>
        <w:t>S</w:t>
      </w:r>
      <w:r w:rsidR="00EF0E2C" w:rsidRPr="001458BF">
        <w:rPr>
          <w:rFonts w:ascii="Arial" w:hAnsi="Arial" w:cs="Arial"/>
        </w:rPr>
        <w:t>enior leadership team</w:t>
      </w:r>
      <w:r w:rsidR="004F1584" w:rsidRPr="001458BF">
        <w:rPr>
          <w:rFonts w:ascii="Arial" w:hAnsi="Arial" w:cs="Arial"/>
        </w:rPr>
        <w:t xml:space="preserve"> </w:t>
      </w:r>
      <w:r w:rsidRPr="001458BF">
        <w:rPr>
          <w:rFonts w:ascii="Arial" w:hAnsi="Arial" w:cs="Arial"/>
        </w:rPr>
        <w:t>and</w:t>
      </w:r>
      <w:r w:rsidR="004F1584" w:rsidRPr="001458BF">
        <w:rPr>
          <w:rFonts w:ascii="Arial" w:hAnsi="Arial" w:cs="Arial"/>
        </w:rPr>
        <w:t xml:space="preserve"> lunchtime staff to review</w:t>
      </w:r>
      <w:r w:rsidR="006A0858" w:rsidRPr="001458BF">
        <w:rPr>
          <w:rFonts w:ascii="Arial" w:hAnsi="Arial" w:cs="Arial"/>
        </w:rPr>
        <w:t xml:space="preserve"> dining provision and agree improvements where necessary</w:t>
      </w:r>
    </w:p>
    <w:p w14:paraId="3A6FD359" w14:textId="77777777" w:rsidR="0061686E" w:rsidRPr="001458BF" w:rsidRDefault="0061686E" w:rsidP="000767A6">
      <w:pPr>
        <w:pStyle w:val="ListParagraph"/>
        <w:autoSpaceDE w:val="0"/>
        <w:autoSpaceDN w:val="0"/>
        <w:adjustRightInd w:val="0"/>
        <w:spacing w:after="0" w:line="240" w:lineRule="auto"/>
        <w:ind w:left="360"/>
        <w:rPr>
          <w:rFonts w:ascii="Arial" w:hAnsi="Arial" w:cs="Arial"/>
        </w:rPr>
      </w:pPr>
    </w:p>
    <w:p w14:paraId="6F0BCFFA" w14:textId="1744F60D" w:rsidR="00B83CAE" w:rsidRPr="001458BF" w:rsidRDefault="0061686E" w:rsidP="000767A6">
      <w:pPr>
        <w:pStyle w:val="ListParagraph"/>
        <w:numPr>
          <w:ilvl w:val="0"/>
          <w:numId w:val="12"/>
        </w:numPr>
        <w:autoSpaceDE w:val="0"/>
        <w:autoSpaceDN w:val="0"/>
        <w:adjustRightInd w:val="0"/>
        <w:spacing w:after="0" w:line="240" w:lineRule="auto"/>
        <w:ind w:left="360"/>
        <w:rPr>
          <w:rFonts w:ascii="Arial" w:hAnsi="Arial" w:cs="Arial"/>
        </w:rPr>
      </w:pPr>
      <w:r w:rsidRPr="001458BF">
        <w:rPr>
          <w:rFonts w:ascii="Arial" w:hAnsi="Arial" w:cs="Arial"/>
        </w:rPr>
        <w:t xml:space="preserve">Providing </w:t>
      </w:r>
      <w:r w:rsidR="006A0858" w:rsidRPr="001458BF">
        <w:rPr>
          <w:rFonts w:ascii="Arial" w:hAnsi="Arial" w:cs="Arial"/>
        </w:rPr>
        <w:t xml:space="preserve">support, </w:t>
      </w:r>
      <w:r w:rsidRPr="001458BF">
        <w:rPr>
          <w:rFonts w:ascii="Arial" w:hAnsi="Arial" w:cs="Arial"/>
        </w:rPr>
        <w:t>a</w:t>
      </w:r>
      <w:r w:rsidR="00B83CAE" w:rsidRPr="001458BF">
        <w:rPr>
          <w:rFonts w:ascii="Arial" w:hAnsi="Arial" w:cs="Arial"/>
        </w:rPr>
        <w:t>ppraisals</w:t>
      </w:r>
      <w:r w:rsidR="006D0ABD" w:rsidRPr="001458BF">
        <w:rPr>
          <w:rFonts w:ascii="Arial" w:hAnsi="Arial" w:cs="Arial"/>
        </w:rPr>
        <w:t xml:space="preserve"> and regular training</w:t>
      </w:r>
      <w:r w:rsidR="006A0858" w:rsidRPr="001458BF">
        <w:rPr>
          <w:rFonts w:ascii="Arial" w:hAnsi="Arial" w:cs="Arial"/>
        </w:rPr>
        <w:t xml:space="preserve"> opportunities</w:t>
      </w:r>
      <w:r w:rsidR="00B83CAE" w:rsidRPr="001458BF">
        <w:rPr>
          <w:rFonts w:ascii="Arial" w:hAnsi="Arial" w:cs="Arial"/>
        </w:rPr>
        <w:t xml:space="preserve"> for</w:t>
      </w:r>
      <w:r w:rsidR="006E3B4D" w:rsidRPr="001458BF">
        <w:rPr>
          <w:rFonts w:ascii="Arial" w:hAnsi="Arial" w:cs="Arial"/>
        </w:rPr>
        <w:t xml:space="preserve"> the </w:t>
      </w:r>
      <w:r w:rsidR="00B83CAE" w:rsidRPr="001458BF">
        <w:rPr>
          <w:rFonts w:ascii="Arial" w:hAnsi="Arial" w:cs="Arial"/>
        </w:rPr>
        <w:t>lunch time staff</w:t>
      </w:r>
    </w:p>
    <w:p w14:paraId="33369113" w14:textId="77777777" w:rsidR="006A0858" w:rsidRPr="001458BF" w:rsidRDefault="006A0858" w:rsidP="000767A6">
      <w:pPr>
        <w:autoSpaceDE w:val="0"/>
        <w:autoSpaceDN w:val="0"/>
        <w:adjustRightInd w:val="0"/>
        <w:spacing w:after="0" w:line="240" w:lineRule="auto"/>
        <w:rPr>
          <w:rFonts w:ascii="Arial" w:hAnsi="Arial" w:cs="Arial"/>
        </w:rPr>
      </w:pPr>
    </w:p>
    <w:p w14:paraId="4F684511" w14:textId="7DAD13CA" w:rsidR="006A0858" w:rsidRPr="001458BF" w:rsidRDefault="006A0858" w:rsidP="000767A6">
      <w:pPr>
        <w:pStyle w:val="ListParagraph"/>
        <w:numPr>
          <w:ilvl w:val="0"/>
          <w:numId w:val="12"/>
        </w:numPr>
        <w:autoSpaceDE w:val="0"/>
        <w:autoSpaceDN w:val="0"/>
        <w:adjustRightInd w:val="0"/>
        <w:spacing w:after="0" w:line="240" w:lineRule="auto"/>
        <w:ind w:left="360"/>
        <w:rPr>
          <w:rFonts w:ascii="Arial" w:hAnsi="Arial" w:cs="Arial"/>
        </w:rPr>
      </w:pPr>
      <w:r w:rsidRPr="001458BF">
        <w:rPr>
          <w:rFonts w:ascii="Arial" w:hAnsi="Arial" w:cs="Arial"/>
        </w:rPr>
        <w:t xml:space="preserve">Ensuring that all children have the opportunity to learn </w:t>
      </w:r>
      <w:r w:rsidR="008A63E8" w:rsidRPr="001458BF">
        <w:rPr>
          <w:rFonts w:ascii="Arial" w:hAnsi="Arial" w:cs="Arial"/>
        </w:rPr>
        <w:t>about food, nutrition and age appropriate practical cooking skills</w:t>
      </w:r>
      <w:r w:rsidRPr="001458BF">
        <w:rPr>
          <w:rFonts w:ascii="Arial" w:hAnsi="Arial" w:cs="Arial"/>
        </w:rPr>
        <w:t xml:space="preserve"> in accordance </w:t>
      </w:r>
      <w:r w:rsidR="008A63E8" w:rsidRPr="001458BF">
        <w:rPr>
          <w:rFonts w:ascii="Arial" w:hAnsi="Arial" w:cs="Arial"/>
        </w:rPr>
        <w:t>with legislation</w:t>
      </w:r>
      <w:r w:rsidR="00796B42">
        <w:rPr>
          <w:rFonts w:ascii="Arial" w:hAnsi="Arial" w:cs="Arial"/>
        </w:rPr>
        <w:t xml:space="preserve"> </w:t>
      </w:r>
      <w:r w:rsidR="008A63E8" w:rsidRPr="001458BF">
        <w:rPr>
          <w:rFonts w:ascii="Arial" w:hAnsi="Arial" w:cs="Arial"/>
        </w:rPr>
        <w:t>(</w:t>
      </w:r>
      <w:hyperlink r:id="rId12" w:history="1">
        <w:r w:rsidR="008A63E8" w:rsidRPr="001458BF">
          <w:rPr>
            <w:rStyle w:val="Hyperlink"/>
            <w:rFonts w:ascii="Arial" w:hAnsi="Arial" w:cs="Arial"/>
          </w:rPr>
          <w:t>www.schoolfoodplan/actions/cookinginthecurriculum</w:t>
        </w:r>
      </w:hyperlink>
      <w:r w:rsidR="008A63E8" w:rsidRPr="001458BF">
        <w:rPr>
          <w:rFonts w:ascii="Arial" w:hAnsi="Arial" w:cs="Arial"/>
        </w:rPr>
        <w:t>)</w:t>
      </w:r>
    </w:p>
    <w:p w14:paraId="6E2E7BBC" w14:textId="77777777" w:rsidR="004F1584" w:rsidRPr="001458BF" w:rsidRDefault="004F1584" w:rsidP="000767A6">
      <w:pPr>
        <w:autoSpaceDE w:val="0"/>
        <w:autoSpaceDN w:val="0"/>
        <w:adjustRightInd w:val="0"/>
        <w:spacing w:after="0" w:line="240" w:lineRule="auto"/>
        <w:rPr>
          <w:rFonts w:ascii="Arial" w:hAnsi="Arial" w:cs="Arial"/>
        </w:rPr>
      </w:pPr>
    </w:p>
    <w:p w14:paraId="084DBDFB" w14:textId="73DD3234" w:rsidR="00F25E6E" w:rsidRPr="001458BF" w:rsidRDefault="006A0858" w:rsidP="000767A6">
      <w:pPr>
        <w:pStyle w:val="ListParagraph"/>
        <w:numPr>
          <w:ilvl w:val="0"/>
          <w:numId w:val="8"/>
        </w:numPr>
        <w:autoSpaceDE w:val="0"/>
        <w:autoSpaceDN w:val="0"/>
        <w:adjustRightInd w:val="0"/>
        <w:spacing w:after="0" w:line="240" w:lineRule="auto"/>
        <w:ind w:left="360"/>
        <w:rPr>
          <w:rFonts w:ascii="Arial" w:hAnsi="Arial" w:cs="Arial"/>
        </w:rPr>
      </w:pPr>
      <w:r w:rsidRPr="001458BF">
        <w:rPr>
          <w:rFonts w:ascii="Arial" w:hAnsi="Arial" w:cs="Arial"/>
        </w:rPr>
        <w:t>E</w:t>
      </w:r>
      <w:r w:rsidR="00434EA5" w:rsidRPr="001458BF">
        <w:rPr>
          <w:rFonts w:ascii="Arial" w:hAnsi="Arial" w:cs="Arial"/>
        </w:rPr>
        <w:t>nsur</w:t>
      </w:r>
      <w:r w:rsidRPr="001458BF">
        <w:rPr>
          <w:rFonts w:ascii="Arial" w:hAnsi="Arial" w:cs="Arial"/>
        </w:rPr>
        <w:t>ing</w:t>
      </w:r>
      <w:r w:rsidR="00434EA5" w:rsidRPr="001458BF">
        <w:rPr>
          <w:rFonts w:ascii="Arial" w:hAnsi="Arial" w:cs="Arial"/>
        </w:rPr>
        <w:t xml:space="preserve"> that </w:t>
      </w:r>
      <w:r w:rsidR="00F25E6E" w:rsidRPr="001458BF">
        <w:rPr>
          <w:rFonts w:ascii="Arial" w:hAnsi="Arial" w:cs="Arial"/>
        </w:rPr>
        <w:t>food based topics</w:t>
      </w:r>
      <w:r w:rsidR="00434EA5" w:rsidRPr="001458BF">
        <w:rPr>
          <w:rFonts w:ascii="Arial" w:hAnsi="Arial" w:cs="Arial"/>
        </w:rPr>
        <w:t xml:space="preserve"> across general learning areas are audited regularly by </w:t>
      </w:r>
      <w:r w:rsidR="00EE3981">
        <w:rPr>
          <w:rFonts w:ascii="Arial" w:hAnsi="Arial" w:cs="Arial"/>
        </w:rPr>
        <w:t>the Subject Leader for Design Technology</w:t>
      </w:r>
      <w:r w:rsidR="00B83CAE" w:rsidRPr="001458BF">
        <w:rPr>
          <w:rFonts w:ascii="Arial" w:hAnsi="Arial" w:cs="Arial"/>
        </w:rPr>
        <w:t xml:space="preserve"> and that predominan</w:t>
      </w:r>
      <w:r w:rsidR="006C4423" w:rsidRPr="001458BF">
        <w:rPr>
          <w:rFonts w:ascii="Arial" w:hAnsi="Arial" w:cs="Arial"/>
        </w:rPr>
        <w:t>tly savoury dishes are prepared</w:t>
      </w:r>
    </w:p>
    <w:p w14:paraId="297E0234" w14:textId="77777777" w:rsidR="00434EA5" w:rsidRPr="001458BF" w:rsidRDefault="00434EA5" w:rsidP="000767A6">
      <w:pPr>
        <w:autoSpaceDE w:val="0"/>
        <w:autoSpaceDN w:val="0"/>
        <w:adjustRightInd w:val="0"/>
        <w:spacing w:after="0" w:line="240" w:lineRule="auto"/>
        <w:rPr>
          <w:rFonts w:ascii="Arial" w:hAnsi="Arial" w:cs="Arial"/>
        </w:rPr>
      </w:pPr>
    </w:p>
    <w:p w14:paraId="62274B52" w14:textId="0D9AF6A0" w:rsidR="00434EA5" w:rsidRPr="001458BF" w:rsidRDefault="00E162DE" w:rsidP="000767A6">
      <w:pPr>
        <w:pStyle w:val="ListParagraph"/>
        <w:numPr>
          <w:ilvl w:val="0"/>
          <w:numId w:val="8"/>
        </w:numPr>
        <w:autoSpaceDE w:val="0"/>
        <w:autoSpaceDN w:val="0"/>
        <w:adjustRightInd w:val="0"/>
        <w:spacing w:after="0" w:line="240" w:lineRule="auto"/>
        <w:ind w:left="360"/>
        <w:rPr>
          <w:rStyle w:val="Hyperlink"/>
          <w:rFonts w:ascii="Arial" w:hAnsi="Arial" w:cs="Arial"/>
          <w:color w:val="000000"/>
          <w:u w:val="none"/>
        </w:rPr>
      </w:pPr>
      <w:r>
        <w:rPr>
          <w:rFonts w:ascii="Arial" w:hAnsi="Arial" w:cs="Arial"/>
        </w:rPr>
        <w:t>Establishing a co-ordinated approach to ensure</w:t>
      </w:r>
      <w:r w:rsidR="0061686E" w:rsidRPr="001458BF">
        <w:rPr>
          <w:rFonts w:ascii="Arial" w:hAnsi="Arial" w:cs="Arial"/>
        </w:rPr>
        <w:t xml:space="preserve"> </w:t>
      </w:r>
      <w:r w:rsidR="00434EA5" w:rsidRPr="001458BF">
        <w:rPr>
          <w:rFonts w:ascii="Arial" w:hAnsi="Arial" w:cs="Arial"/>
        </w:rPr>
        <w:t>that breakfast clubs, after school clubs, and snacks provide food that is compliant with the School Food Standards</w:t>
      </w:r>
      <w:r>
        <w:rPr>
          <w:rFonts w:ascii="Arial" w:hAnsi="Arial" w:cs="Arial"/>
          <w:color w:val="000000"/>
        </w:rPr>
        <w:t xml:space="preserve"> for the whole school day up to 6pm. </w:t>
      </w:r>
      <w:r w:rsidR="008A63E8" w:rsidRPr="001458BF">
        <w:rPr>
          <w:rFonts w:ascii="Arial" w:hAnsi="Arial" w:cs="Arial"/>
          <w:color w:val="000000"/>
        </w:rPr>
        <w:t>(</w:t>
      </w:r>
      <w:hyperlink r:id="rId13" w:history="1">
        <w:r w:rsidR="00B83CAE" w:rsidRPr="001458BF">
          <w:rPr>
            <w:rStyle w:val="Hyperlink"/>
            <w:rFonts w:ascii="Arial" w:hAnsi="Arial" w:cs="Arial"/>
          </w:rPr>
          <w:t>www.schoolfoodplan.com/standards</w:t>
        </w:r>
      </w:hyperlink>
      <w:r w:rsidR="008A63E8" w:rsidRPr="001458BF">
        <w:rPr>
          <w:rStyle w:val="Hyperlink"/>
          <w:rFonts w:ascii="Arial" w:hAnsi="Arial" w:cs="Arial"/>
        </w:rPr>
        <w:t>)</w:t>
      </w:r>
    </w:p>
    <w:p w14:paraId="18817F1B" w14:textId="77777777" w:rsidR="00B83CAE" w:rsidRPr="001458BF" w:rsidRDefault="00B83CAE" w:rsidP="000767A6">
      <w:pPr>
        <w:pStyle w:val="ListParagraph"/>
        <w:ind w:left="360"/>
        <w:rPr>
          <w:rFonts w:ascii="Arial" w:hAnsi="Arial" w:cs="Arial"/>
          <w:color w:val="000000"/>
        </w:rPr>
      </w:pPr>
    </w:p>
    <w:p w14:paraId="3AF5DB04" w14:textId="092C1DBB" w:rsidR="00434EA5" w:rsidRPr="001458BF" w:rsidRDefault="0061686E" w:rsidP="000767A6">
      <w:pPr>
        <w:pStyle w:val="ListParagraph"/>
        <w:numPr>
          <w:ilvl w:val="0"/>
          <w:numId w:val="8"/>
        </w:numPr>
        <w:autoSpaceDE w:val="0"/>
        <w:autoSpaceDN w:val="0"/>
        <w:adjustRightInd w:val="0"/>
        <w:spacing w:after="0" w:line="240" w:lineRule="auto"/>
        <w:ind w:left="360"/>
        <w:rPr>
          <w:rFonts w:ascii="Arial" w:hAnsi="Arial" w:cs="Arial"/>
        </w:rPr>
      </w:pPr>
      <w:r w:rsidRPr="001458BF">
        <w:rPr>
          <w:rFonts w:ascii="Arial" w:hAnsi="Arial" w:cs="Arial"/>
          <w:color w:val="000000"/>
        </w:rPr>
        <w:t>Continually m</w:t>
      </w:r>
      <w:r w:rsidR="00434EA5" w:rsidRPr="001458BF">
        <w:rPr>
          <w:rFonts w:ascii="Arial" w:hAnsi="Arial" w:cs="Arial"/>
          <w:color w:val="000000"/>
        </w:rPr>
        <w:t>arket</w:t>
      </w:r>
      <w:r w:rsidRPr="001458BF">
        <w:rPr>
          <w:rFonts w:ascii="Arial" w:hAnsi="Arial" w:cs="Arial"/>
          <w:color w:val="000000"/>
        </w:rPr>
        <w:t>ing</w:t>
      </w:r>
      <w:r w:rsidR="00434EA5" w:rsidRPr="001458BF">
        <w:rPr>
          <w:rFonts w:ascii="Arial" w:hAnsi="Arial" w:cs="Arial"/>
          <w:color w:val="000000"/>
        </w:rPr>
        <w:t xml:space="preserve"> school </w:t>
      </w:r>
      <w:r w:rsidR="00434EA5" w:rsidRPr="001458BF">
        <w:rPr>
          <w:rFonts w:ascii="Arial" w:hAnsi="Arial" w:cs="Arial"/>
        </w:rPr>
        <w:t>meals</w:t>
      </w:r>
      <w:r w:rsidR="00B83CAE" w:rsidRPr="001458BF">
        <w:rPr>
          <w:rFonts w:ascii="Arial" w:hAnsi="Arial" w:cs="Arial"/>
        </w:rPr>
        <w:t xml:space="preserve"> </w:t>
      </w:r>
      <w:r w:rsidR="00434EA5" w:rsidRPr="001458BF">
        <w:rPr>
          <w:rFonts w:ascii="Arial" w:hAnsi="Arial" w:cs="Arial"/>
        </w:rPr>
        <w:t>and the benefits of healthy eating via newsletters, school prospectus, website, social media, assemblies, parents evenings, transition meetings, school events, staff and governors meetings</w:t>
      </w:r>
      <w:r w:rsidR="00EE3981">
        <w:rPr>
          <w:rFonts w:ascii="Arial" w:hAnsi="Arial" w:cs="Arial"/>
        </w:rPr>
        <w:t>.</w:t>
      </w:r>
    </w:p>
    <w:p w14:paraId="0BB56A5E" w14:textId="77777777" w:rsidR="00796B42" w:rsidRPr="001458BF" w:rsidRDefault="00796B42" w:rsidP="000767A6">
      <w:pPr>
        <w:pStyle w:val="ListParagraph"/>
        <w:autoSpaceDE w:val="0"/>
        <w:autoSpaceDN w:val="0"/>
        <w:adjustRightInd w:val="0"/>
        <w:spacing w:after="0" w:line="240" w:lineRule="auto"/>
        <w:ind w:left="360"/>
        <w:rPr>
          <w:rFonts w:ascii="Arial" w:hAnsi="Arial" w:cs="Arial"/>
        </w:rPr>
      </w:pPr>
    </w:p>
    <w:p w14:paraId="02B66A4E" w14:textId="2C10E018" w:rsidR="00626FBE" w:rsidRPr="00796B42" w:rsidRDefault="0030464E" w:rsidP="006677E7">
      <w:pPr>
        <w:pStyle w:val="ListParagraph"/>
        <w:numPr>
          <w:ilvl w:val="0"/>
          <w:numId w:val="8"/>
        </w:numPr>
        <w:autoSpaceDE w:val="0"/>
        <w:autoSpaceDN w:val="0"/>
        <w:adjustRightInd w:val="0"/>
        <w:spacing w:after="0" w:line="240" w:lineRule="auto"/>
        <w:ind w:left="360"/>
        <w:rPr>
          <w:rFonts w:ascii="Arial" w:hAnsi="Arial" w:cs="Arial"/>
          <w:color w:val="000000"/>
        </w:rPr>
      </w:pPr>
      <w:r w:rsidRPr="00796B42">
        <w:rPr>
          <w:rFonts w:ascii="Arial" w:hAnsi="Arial" w:cs="Arial"/>
        </w:rPr>
        <w:t>E</w:t>
      </w:r>
      <w:r w:rsidR="006C4423" w:rsidRPr="00796B42">
        <w:rPr>
          <w:rFonts w:ascii="Arial" w:hAnsi="Arial" w:cs="Arial"/>
        </w:rPr>
        <w:t>nsuring</w:t>
      </w:r>
      <w:r w:rsidR="00434EA5" w:rsidRPr="00796B42">
        <w:rPr>
          <w:rFonts w:ascii="Arial" w:hAnsi="Arial" w:cs="Arial"/>
        </w:rPr>
        <w:t xml:space="preserve"> all staff </w:t>
      </w:r>
      <w:r w:rsidR="002E42E7" w:rsidRPr="00796B42">
        <w:rPr>
          <w:rFonts w:ascii="Arial" w:hAnsi="Arial" w:cs="Arial"/>
        </w:rPr>
        <w:t>i</w:t>
      </w:r>
      <w:r w:rsidR="00434EA5" w:rsidRPr="00796B42">
        <w:rPr>
          <w:rFonts w:ascii="Arial" w:hAnsi="Arial" w:cs="Arial"/>
        </w:rPr>
        <w:t>n school receive relevant training</w:t>
      </w:r>
      <w:r w:rsidR="006C4423" w:rsidRPr="00796B42">
        <w:rPr>
          <w:rFonts w:ascii="Arial" w:hAnsi="Arial" w:cs="Arial"/>
        </w:rPr>
        <w:t xml:space="preserve"> opportunities</w:t>
      </w:r>
      <w:r w:rsidR="00434EA5" w:rsidRPr="00796B42">
        <w:rPr>
          <w:rFonts w:ascii="Arial" w:hAnsi="Arial" w:cs="Arial"/>
        </w:rPr>
        <w:t xml:space="preserve"> e</w:t>
      </w:r>
      <w:r w:rsidR="00B83CAE" w:rsidRPr="00796B42">
        <w:rPr>
          <w:rFonts w:ascii="Arial" w:hAnsi="Arial" w:cs="Arial"/>
        </w:rPr>
        <w:t>.</w:t>
      </w:r>
      <w:r w:rsidR="00434EA5" w:rsidRPr="00796B42">
        <w:rPr>
          <w:rFonts w:ascii="Arial" w:hAnsi="Arial" w:cs="Arial"/>
        </w:rPr>
        <w:t xml:space="preserve">g. training for midday supervisors, basic food hygiene training for </w:t>
      </w:r>
      <w:r w:rsidR="0006235B" w:rsidRPr="00796B42">
        <w:rPr>
          <w:rFonts w:ascii="Arial" w:hAnsi="Arial" w:cs="Arial"/>
        </w:rPr>
        <w:t>all staff involved with food</w:t>
      </w:r>
      <w:r w:rsidR="00796B42">
        <w:rPr>
          <w:rFonts w:ascii="Arial" w:hAnsi="Arial" w:cs="Arial"/>
        </w:rPr>
        <w:t>.</w:t>
      </w:r>
    </w:p>
    <w:p w14:paraId="1E71D4BC" w14:textId="77777777" w:rsidR="00796B42" w:rsidRPr="00796B42" w:rsidRDefault="00796B42" w:rsidP="00796B42">
      <w:pPr>
        <w:autoSpaceDE w:val="0"/>
        <w:autoSpaceDN w:val="0"/>
        <w:adjustRightInd w:val="0"/>
        <w:spacing w:after="0" w:line="240" w:lineRule="auto"/>
        <w:rPr>
          <w:rFonts w:ascii="Arial" w:hAnsi="Arial" w:cs="Arial"/>
          <w:color w:val="000000"/>
        </w:rPr>
      </w:pPr>
    </w:p>
    <w:p w14:paraId="2B18D3C1" w14:textId="18F81244" w:rsidR="004F1584" w:rsidRPr="001458BF" w:rsidRDefault="004F1584" w:rsidP="000767A6">
      <w:pPr>
        <w:pStyle w:val="ListParagraph"/>
        <w:numPr>
          <w:ilvl w:val="0"/>
          <w:numId w:val="11"/>
        </w:numPr>
        <w:autoSpaceDE w:val="0"/>
        <w:autoSpaceDN w:val="0"/>
        <w:adjustRightInd w:val="0"/>
        <w:spacing w:after="0" w:line="240" w:lineRule="auto"/>
        <w:ind w:left="360"/>
        <w:rPr>
          <w:rFonts w:ascii="Arial" w:hAnsi="Arial" w:cs="Arial"/>
          <w:color w:val="000000"/>
        </w:rPr>
      </w:pPr>
      <w:r w:rsidRPr="001458BF">
        <w:rPr>
          <w:rFonts w:ascii="Arial" w:hAnsi="Arial" w:cs="Arial"/>
          <w:color w:val="000000"/>
        </w:rPr>
        <w:t>Establish</w:t>
      </w:r>
      <w:r w:rsidR="006C4423" w:rsidRPr="001458BF">
        <w:rPr>
          <w:rFonts w:ascii="Arial" w:hAnsi="Arial" w:cs="Arial"/>
          <w:color w:val="000000"/>
        </w:rPr>
        <w:t>ing</w:t>
      </w:r>
      <w:r w:rsidRPr="001458BF">
        <w:rPr>
          <w:rFonts w:ascii="Arial" w:hAnsi="Arial" w:cs="Arial"/>
          <w:color w:val="000000"/>
        </w:rPr>
        <w:t xml:space="preserve"> food based extra</w:t>
      </w:r>
      <w:r w:rsidR="006C4423" w:rsidRPr="001458BF">
        <w:rPr>
          <w:rFonts w:ascii="Arial" w:hAnsi="Arial" w:cs="Arial"/>
          <w:color w:val="000000"/>
        </w:rPr>
        <w:t>-</w:t>
      </w:r>
      <w:r w:rsidRPr="001458BF">
        <w:rPr>
          <w:rFonts w:ascii="Arial" w:hAnsi="Arial" w:cs="Arial"/>
          <w:color w:val="000000"/>
        </w:rPr>
        <w:t>curricular provision such as cooking and growing clubs</w:t>
      </w:r>
    </w:p>
    <w:p w14:paraId="72806D67" w14:textId="77777777" w:rsidR="00A30A81" w:rsidRPr="001458BF" w:rsidRDefault="00A30A81" w:rsidP="000767A6">
      <w:pPr>
        <w:autoSpaceDE w:val="0"/>
        <w:autoSpaceDN w:val="0"/>
        <w:adjustRightInd w:val="0"/>
        <w:spacing w:after="0" w:line="240" w:lineRule="auto"/>
        <w:rPr>
          <w:rFonts w:ascii="Arial" w:hAnsi="Arial" w:cs="Arial"/>
          <w:color w:val="000000"/>
        </w:rPr>
      </w:pPr>
    </w:p>
    <w:p w14:paraId="43F1F48A" w14:textId="7FE17D63" w:rsidR="00A30A81" w:rsidRPr="001458BF" w:rsidRDefault="00A30A81" w:rsidP="000767A6">
      <w:pPr>
        <w:pStyle w:val="ListParagraph"/>
        <w:numPr>
          <w:ilvl w:val="0"/>
          <w:numId w:val="11"/>
        </w:numPr>
        <w:autoSpaceDE w:val="0"/>
        <w:autoSpaceDN w:val="0"/>
        <w:adjustRightInd w:val="0"/>
        <w:spacing w:after="0" w:line="240" w:lineRule="auto"/>
        <w:ind w:left="360"/>
        <w:rPr>
          <w:rFonts w:ascii="Arial" w:hAnsi="Arial" w:cs="Arial"/>
          <w:color w:val="000000"/>
        </w:rPr>
      </w:pPr>
      <w:r w:rsidRPr="001458BF">
        <w:rPr>
          <w:rFonts w:ascii="Arial" w:hAnsi="Arial" w:cs="Arial"/>
          <w:color w:val="000000"/>
        </w:rPr>
        <w:t>Encouraging children to try new foods and ensuring that all food items are served at lunchtime, as they are much more likely to taste foods once they are on the plate</w:t>
      </w:r>
    </w:p>
    <w:p w14:paraId="343F302B" w14:textId="77777777" w:rsidR="00A30A81" w:rsidRPr="001458BF" w:rsidRDefault="00A30A81" w:rsidP="000767A6">
      <w:pPr>
        <w:pStyle w:val="ListParagraph"/>
        <w:ind w:left="360"/>
        <w:rPr>
          <w:rFonts w:ascii="Arial" w:hAnsi="Arial" w:cs="Arial"/>
          <w:color w:val="000000"/>
        </w:rPr>
      </w:pPr>
    </w:p>
    <w:p w14:paraId="7727B9E2" w14:textId="08943222" w:rsidR="00A30A81" w:rsidRDefault="00A30A81" w:rsidP="000767A6">
      <w:pPr>
        <w:pStyle w:val="ListParagraph"/>
        <w:numPr>
          <w:ilvl w:val="0"/>
          <w:numId w:val="11"/>
        </w:numPr>
        <w:autoSpaceDE w:val="0"/>
        <w:autoSpaceDN w:val="0"/>
        <w:adjustRightInd w:val="0"/>
        <w:spacing w:after="0" w:line="240" w:lineRule="auto"/>
        <w:ind w:left="360"/>
        <w:rPr>
          <w:rFonts w:ascii="Arial" w:hAnsi="Arial" w:cs="Arial"/>
          <w:color w:val="000000"/>
        </w:rPr>
      </w:pPr>
      <w:r w:rsidRPr="001458BF">
        <w:rPr>
          <w:rFonts w:ascii="Arial" w:hAnsi="Arial" w:cs="Arial"/>
          <w:color w:val="000000"/>
        </w:rPr>
        <w:t>Encouraging healthy packed lunches and providing guidance for parents as required</w:t>
      </w:r>
    </w:p>
    <w:p w14:paraId="2EDD03B8" w14:textId="77777777" w:rsidR="0006235B" w:rsidRPr="0006235B" w:rsidRDefault="0006235B" w:rsidP="000767A6">
      <w:pPr>
        <w:pStyle w:val="ListParagraph"/>
        <w:ind w:left="360"/>
        <w:rPr>
          <w:rFonts w:ascii="Arial" w:hAnsi="Arial" w:cs="Arial"/>
          <w:color w:val="000000"/>
        </w:rPr>
      </w:pPr>
    </w:p>
    <w:p w14:paraId="259DB95E" w14:textId="3853FCDF" w:rsidR="0006235B" w:rsidRDefault="0006235B" w:rsidP="000767A6">
      <w:pPr>
        <w:pStyle w:val="ListParagraph"/>
        <w:numPr>
          <w:ilvl w:val="0"/>
          <w:numId w:val="11"/>
        </w:numPr>
        <w:autoSpaceDE w:val="0"/>
        <w:autoSpaceDN w:val="0"/>
        <w:adjustRightInd w:val="0"/>
        <w:spacing w:after="0" w:line="240" w:lineRule="auto"/>
        <w:ind w:left="360"/>
        <w:rPr>
          <w:rFonts w:ascii="Arial" w:hAnsi="Arial" w:cs="Arial"/>
          <w:color w:val="000000"/>
        </w:rPr>
      </w:pPr>
      <w:r>
        <w:rPr>
          <w:rFonts w:ascii="Arial" w:hAnsi="Arial" w:cs="Arial"/>
          <w:color w:val="000000"/>
        </w:rPr>
        <w:t>Encouraging hot meals where possible to ensure pupils have at least one hot meal a day</w:t>
      </w:r>
    </w:p>
    <w:p w14:paraId="3B100C42" w14:textId="77777777" w:rsidR="0006235B" w:rsidRPr="0006235B" w:rsidRDefault="0006235B" w:rsidP="000767A6">
      <w:pPr>
        <w:pStyle w:val="ListParagraph"/>
        <w:ind w:left="360"/>
        <w:rPr>
          <w:rFonts w:ascii="Arial" w:hAnsi="Arial" w:cs="Arial"/>
          <w:color w:val="000000"/>
        </w:rPr>
      </w:pPr>
    </w:p>
    <w:p w14:paraId="06FD3612" w14:textId="0918CB89" w:rsidR="0006235B" w:rsidRDefault="0006235B" w:rsidP="000767A6">
      <w:pPr>
        <w:pStyle w:val="ListParagraph"/>
        <w:numPr>
          <w:ilvl w:val="0"/>
          <w:numId w:val="11"/>
        </w:numPr>
        <w:autoSpaceDE w:val="0"/>
        <w:autoSpaceDN w:val="0"/>
        <w:adjustRightInd w:val="0"/>
        <w:spacing w:after="0" w:line="240" w:lineRule="auto"/>
        <w:ind w:left="360"/>
        <w:rPr>
          <w:rFonts w:ascii="Arial" w:hAnsi="Arial" w:cs="Arial"/>
          <w:color w:val="000000"/>
        </w:rPr>
      </w:pPr>
      <w:r>
        <w:rPr>
          <w:rFonts w:ascii="Arial" w:hAnsi="Arial" w:cs="Arial"/>
          <w:color w:val="000000"/>
        </w:rPr>
        <w:t xml:space="preserve">Including school food in the remit of </w:t>
      </w:r>
      <w:r w:rsidR="00EE3981">
        <w:rPr>
          <w:rFonts w:ascii="Arial" w:hAnsi="Arial" w:cs="Arial"/>
          <w:color w:val="000000"/>
        </w:rPr>
        <w:t>the</w:t>
      </w:r>
      <w:r>
        <w:rPr>
          <w:rFonts w:ascii="Arial" w:hAnsi="Arial" w:cs="Arial"/>
          <w:color w:val="000000"/>
        </w:rPr>
        <w:t xml:space="preserve"> governing body’s </w:t>
      </w:r>
      <w:r w:rsidR="00EE3981">
        <w:rPr>
          <w:rFonts w:ascii="Arial" w:hAnsi="Arial" w:cs="Arial"/>
          <w:color w:val="000000"/>
        </w:rPr>
        <w:t xml:space="preserve">agendas, with </w:t>
      </w:r>
      <w:r>
        <w:rPr>
          <w:rFonts w:ascii="Arial" w:hAnsi="Arial" w:cs="Arial"/>
          <w:color w:val="000000"/>
        </w:rPr>
        <w:t>take up figures, evidence for compliance to School Food Standards and Financial Information is shared regularly</w:t>
      </w:r>
    </w:p>
    <w:p w14:paraId="567C9A4E" w14:textId="77777777" w:rsidR="0006235B" w:rsidRPr="0006235B" w:rsidRDefault="0006235B" w:rsidP="000767A6">
      <w:pPr>
        <w:pStyle w:val="ListParagraph"/>
        <w:ind w:left="360"/>
        <w:rPr>
          <w:rFonts w:ascii="Arial" w:hAnsi="Arial" w:cs="Arial"/>
          <w:color w:val="000000"/>
        </w:rPr>
      </w:pPr>
    </w:p>
    <w:p w14:paraId="16E12607" w14:textId="1C46147C" w:rsidR="0006235B" w:rsidRDefault="0006235B" w:rsidP="000767A6">
      <w:pPr>
        <w:pStyle w:val="ListParagraph"/>
        <w:numPr>
          <w:ilvl w:val="0"/>
          <w:numId w:val="11"/>
        </w:numPr>
        <w:autoSpaceDE w:val="0"/>
        <w:autoSpaceDN w:val="0"/>
        <w:adjustRightInd w:val="0"/>
        <w:spacing w:after="0" w:line="240" w:lineRule="auto"/>
        <w:ind w:left="360"/>
        <w:rPr>
          <w:rFonts w:ascii="Arial" w:hAnsi="Arial" w:cs="Arial"/>
          <w:color w:val="000000"/>
        </w:rPr>
      </w:pPr>
      <w:r>
        <w:rPr>
          <w:rFonts w:ascii="Arial" w:hAnsi="Arial" w:cs="Arial"/>
          <w:color w:val="000000"/>
        </w:rPr>
        <w:t>Ensuring compliance with School Food Standards is specified in catering contracts.</w:t>
      </w:r>
    </w:p>
    <w:p w14:paraId="4A131241" w14:textId="77777777" w:rsidR="009D1122" w:rsidRPr="009D1122" w:rsidRDefault="009D1122" w:rsidP="009D1122">
      <w:pPr>
        <w:pStyle w:val="ListParagraph"/>
        <w:rPr>
          <w:rFonts w:ascii="Arial" w:hAnsi="Arial" w:cs="Arial"/>
          <w:color w:val="000000"/>
        </w:rPr>
      </w:pPr>
    </w:p>
    <w:p w14:paraId="1B234EEE" w14:textId="251EE826" w:rsidR="000971C3" w:rsidRDefault="000971C3" w:rsidP="000971C3">
      <w:pPr>
        <w:pStyle w:val="Heading1"/>
      </w:pPr>
      <w:bookmarkStart w:id="5" w:name="_Toc115894597"/>
      <w:r>
        <w:lastRenderedPageBreak/>
        <w:t>Packed lunches</w:t>
      </w:r>
      <w:bookmarkEnd w:id="5"/>
    </w:p>
    <w:p w14:paraId="681EC2E2" w14:textId="7F2747BE" w:rsidR="000971C3" w:rsidRDefault="000971C3" w:rsidP="000971C3"/>
    <w:p w14:paraId="74AF97A7" w14:textId="2C1ECEC2" w:rsidR="000971C3" w:rsidRPr="000D7DD0" w:rsidRDefault="000971C3" w:rsidP="000D7DD0">
      <w:pPr>
        <w:pStyle w:val="Heading2"/>
      </w:pPr>
      <w:bookmarkStart w:id="6" w:name="_Toc115894598"/>
      <w:r>
        <w:t>Overall aim</w:t>
      </w:r>
      <w:bookmarkEnd w:id="6"/>
    </w:p>
    <w:p w14:paraId="7811384A" w14:textId="77777777" w:rsidR="000971C3" w:rsidRPr="000D7DD0" w:rsidRDefault="000971C3" w:rsidP="000D7DD0">
      <w:pPr>
        <w:jc w:val="both"/>
        <w:rPr>
          <w:rFonts w:ascii="Arial" w:hAnsi="Arial" w:cs="Arial"/>
          <w:i/>
          <w:iCs/>
        </w:rPr>
      </w:pPr>
      <w:r w:rsidRPr="000D7DD0">
        <w:rPr>
          <w:rFonts w:ascii="Arial" w:hAnsi="Arial" w:cs="Arial"/>
        </w:rPr>
        <w:t>To ensure that all packed lunches brought from home and consumed in school (or on school trips) provide pupils with healthy and nutritious food that is similar in quality to food served in schools, which is required to meet national standards</w:t>
      </w:r>
      <w:r w:rsidRPr="000D7DD0">
        <w:rPr>
          <w:rFonts w:ascii="Arial" w:hAnsi="Arial" w:cs="Arial"/>
          <w:i/>
          <w:iCs/>
        </w:rPr>
        <w:t>.</w:t>
      </w:r>
    </w:p>
    <w:p w14:paraId="7E2323BC" w14:textId="77777777" w:rsidR="000767A6" w:rsidRPr="000767A6" w:rsidRDefault="000767A6" w:rsidP="000767A6"/>
    <w:p w14:paraId="13D0694C" w14:textId="10CDF460" w:rsidR="000D7DD0" w:rsidRPr="000D7DD0" w:rsidRDefault="000971C3" w:rsidP="000D7DD0">
      <w:pPr>
        <w:pStyle w:val="Heading2"/>
      </w:pPr>
      <w:bookmarkStart w:id="7" w:name="_Toc115894599"/>
      <w:r w:rsidRPr="000D7DD0">
        <w:t>Where, when and to whom the policy applies:</w:t>
      </w:r>
      <w:bookmarkEnd w:id="7"/>
      <w:r w:rsidRPr="000D7DD0">
        <w:t xml:space="preserve"> </w:t>
      </w:r>
    </w:p>
    <w:p w14:paraId="488502D8" w14:textId="6991A769" w:rsidR="000971C3" w:rsidRPr="000D7DD0" w:rsidRDefault="000971C3" w:rsidP="000D7DD0">
      <w:pPr>
        <w:pStyle w:val="Default"/>
        <w:rPr>
          <w:sz w:val="22"/>
          <w:szCs w:val="22"/>
        </w:rPr>
      </w:pPr>
      <w:r w:rsidRPr="000D7DD0">
        <w:rPr>
          <w:sz w:val="22"/>
          <w:szCs w:val="22"/>
        </w:rPr>
        <w:t>The policy applies to all pupils and parents providing packed lunches to be eaten within school or on school trips during normal school hours.</w:t>
      </w:r>
    </w:p>
    <w:p w14:paraId="31CAFA54" w14:textId="77777777" w:rsidR="000971C3" w:rsidRPr="000D7DD0" w:rsidRDefault="000971C3" w:rsidP="000971C3">
      <w:pPr>
        <w:pStyle w:val="ListParagraph"/>
        <w:rPr>
          <w:rFonts w:ascii="Arial" w:hAnsi="Arial" w:cs="Arial"/>
        </w:rPr>
      </w:pPr>
    </w:p>
    <w:p w14:paraId="0CEA7F46" w14:textId="77777777" w:rsidR="000D7DD0" w:rsidRDefault="000D7DD0" w:rsidP="000D7DD0">
      <w:pPr>
        <w:pStyle w:val="ListParagraph"/>
        <w:ind w:left="0"/>
        <w:rPr>
          <w:rFonts w:ascii="Arial" w:hAnsi="Arial" w:cs="Arial"/>
        </w:rPr>
      </w:pPr>
      <w:r w:rsidRPr="000D7DD0">
        <w:rPr>
          <w:rFonts w:ascii="Arial" w:hAnsi="Arial" w:cs="Arial"/>
        </w:rPr>
        <w:t>We</w:t>
      </w:r>
      <w:r w:rsidR="000971C3" w:rsidRPr="000D7DD0">
        <w:rPr>
          <w:rFonts w:ascii="Arial" w:hAnsi="Arial" w:cs="Arial"/>
        </w:rPr>
        <w:t xml:space="preserve"> understand that our pupils benefit from eating a balanced and nutritious diet. </w:t>
      </w:r>
    </w:p>
    <w:p w14:paraId="52F22488" w14:textId="430E0BE1" w:rsidR="000971C3" w:rsidRPr="000D7DD0" w:rsidRDefault="000971C3" w:rsidP="000D7DD0">
      <w:pPr>
        <w:pStyle w:val="ListParagraph"/>
        <w:ind w:left="0"/>
        <w:rPr>
          <w:rFonts w:ascii="Arial" w:hAnsi="Arial" w:cs="Arial"/>
        </w:rPr>
      </w:pPr>
      <w:r w:rsidRPr="000D7DD0">
        <w:rPr>
          <w:rFonts w:ascii="Arial" w:hAnsi="Arial" w:cs="Arial"/>
        </w:rPr>
        <w:t xml:space="preserve">Among other benefits, a good diet helps to; </w:t>
      </w:r>
    </w:p>
    <w:p w14:paraId="2E706234" w14:textId="77777777" w:rsidR="000971C3" w:rsidRPr="000D7DD0" w:rsidRDefault="000971C3" w:rsidP="000D7DD0">
      <w:pPr>
        <w:numPr>
          <w:ilvl w:val="0"/>
          <w:numId w:val="17"/>
        </w:numPr>
        <w:shd w:val="clear" w:color="auto" w:fill="FFFFFF"/>
        <w:tabs>
          <w:tab w:val="clear" w:pos="1440"/>
          <w:tab w:val="num" w:pos="720"/>
        </w:tabs>
        <w:spacing w:before="100" w:beforeAutospacing="1" w:after="100" w:afterAutospacing="1" w:line="240" w:lineRule="auto"/>
        <w:ind w:left="720"/>
        <w:rPr>
          <w:rFonts w:ascii="Arial" w:eastAsia="Times New Roman" w:hAnsi="Arial" w:cs="Arial"/>
          <w:color w:val="000000"/>
          <w:lang w:eastAsia="en-GB"/>
        </w:rPr>
      </w:pPr>
      <w:r w:rsidRPr="000D7DD0">
        <w:rPr>
          <w:rFonts w:ascii="Arial" w:eastAsia="Times New Roman" w:hAnsi="Arial" w:cs="Arial"/>
          <w:color w:val="000000"/>
          <w:lang w:eastAsia="en-GB"/>
        </w:rPr>
        <w:t>Keep skin, teeth, and eyes healthy</w:t>
      </w:r>
    </w:p>
    <w:p w14:paraId="287434D7" w14:textId="77777777" w:rsidR="000971C3" w:rsidRPr="000D7DD0" w:rsidRDefault="000971C3" w:rsidP="000D7DD0">
      <w:pPr>
        <w:numPr>
          <w:ilvl w:val="0"/>
          <w:numId w:val="17"/>
        </w:numPr>
        <w:shd w:val="clear" w:color="auto" w:fill="FFFFFF"/>
        <w:tabs>
          <w:tab w:val="clear" w:pos="1440"/>
          <w:tab w:val="num" w:pos="720"/>
        </w:tabs>
        <w:spacing w:before="100" w:beforeAutospacing="1" w:after="100" w:afterAutospacing="1" w:line="240" w:lineRule="auto"/>
        <w:ind w:left="720"/>
        <w:rPr>
          <w:rFonts w:ascii="Arial" w:eastAsia="Times New Roman" w:hAnsi="Arial" w:cs="Arial"/>
          <w:color w:val="000000"/>
          <w:lang w:eastAsia="en-GB"/>
        </w:rPr>
      </w:pPr>
      <w:r w:rsidRPr="000D7DD0">
        <w:rPr>
          <w:rFonts w:ascii="Arial" w:eastAsia="Times New Roman" w:hAnsi="Arial" w:cs="Arial"/>
          <w:color w:val="000000"/>
          <w:lang w:eastAsia="en-GB"/>
        </w:rPr>
        <w:t>Support muscles</w:t>
      </w:r>
    </w:p>
    <w:p w14:paraId="0D1BEEAE" w14:textId="77777777" w:rsidR="000971C3" w:rsidRPr="000D7DD0" w:rsidRDefault="000971C3" w:rsidP="000D7DD0">
      <w:pPr>
        <w:numPr>
          <w:ilvl w:val="0"/>
          <w:numId w:val="17"/>
        </w:numPr>
        <w:shd w:val="clear" w:color="auto" w:fill="FFFFFF"/>
        <w:tabs>
          <w:tab w:val="clear" w:pos="1440"/>
          <w:tab w:val="num" w:pos="720"/>
        </w:tabs>
        <w:spacing w:before="100" w:beforeAutospacing="1" w:after="100" w:afterAutospacing="1" w:line="240" w:lineRule="auto"/>
        <w:ind w:left="720"/>
        <w:rPr>
          <w:rFonts w:ascii="Arial" w:eastAsia="Times New Roman" w:hAnsi="Arial" w:cs="Arial"/>
          <w:color w:val="000000"/>
          <w:lang w:eastAsia="en-GB"/>
        </w:rPr>
      </w:pPr>
      <w:r w:rsidRPr="000D7DD0">
        <w:rPr>
          <w:rFonts w:ascii="Arial" w:eastAsia="Times New Roman" w:hAnsi="Arial" w:cs="Arial"/>
          <w:color w:val="000000"/>
          <w:lang w:eastAsia="en-GB"/>
        </w:rPr>
        <w:t>Helps achieve and maintain a healthy weight</w:t>
      </w:r>
    </w:p>
    <w:p w14:paraId="03A04322" w14:textId="77777777" w:rsidR="000971C3" w:rsidRPr="000D7DD0" w:rsidRDefault="000971C3" w:rsidP="000D7DD0">
      <w:pPr>
        <w:numPr>
          <w:ilvl w:val="0"/>
          <w:numId w:val="17"/>
        </w:numPr>
        <w:shd w:val="clear" w:color="auto" w:fill="FFFFFF"/>
        <w:tabs>
          <w:tab w:val="clear" w:pos="1440"/>
          <w:tab w:val="num" w:pos="720"/>
        </w:tabs>
        <w:spacing w:before="100" w:beforeAutospacing="1" w:after="100" w:afterAutospacing="1" w:line="240" w:lineRule="auto"/>
        <w:ind w:left="720"/>
        <w:rPr>
          <w:rFonts w:ascii="Arial" w:eastAsia="Times New Roman" w:hAnsi="Arial" w:cs="Arial"/>
          <w:color w:val="000000"/>
          <w:lang w:eastAsia="en-GB"/>
        </w:rPr>
      </w:pPr>
      <w:r w:rsidRPr="000D7DD0">
        <w:rPr>
          <w:rFonts w:ascii="Arial" w:eastAsia="Times New Roman" w:hAnsi="Arial" w:cs="Arial"/>
          <w:color w:val="000000"/>
          <w:lang w:eastAsia="en-GB"/>
        </w:rPr>
        <w:t>Strengthens bones</w:t>
      </w:r>
    </w:p>
    <w:p w14:paraId="363C327D" w14:textId="77777777" w:rsidR="000971C3" w:rsidRPr="000D7DD0" w:rsidRDefault="000971C3" w:rsidP="000D7DD0">
      <w:pPr>
        <w:numPr>
          <w:ilvl w:val="0"/>
          <w:numId w:val="17"/>
        </w:numPr>
        <w:shd w:val="clear" w:color="auto" w:fill="FFFFFF"/>
        <w:tabs>
          <w:tab w:val="clear" w:pos="1440"/>
          <w:tab w:val="num" w:pos="720"/>
        </w:tabs>
        <w:spacing w:before="100" w:beforeAutospacing="1" w:after="100" w:afterAutospacing="1" w:line="240" w:lineRule="auto"/>
        <w:ind w:left="720"/>
        <w:rPr>
          <w:rFonts w:ascii="Arial" w:eastAsia="Times New Roman" w:hAnsi="Arial" w:cs="Arial"/>
          <w:color w:val="000000"/>
          <w:lang w:eastAsia="en-GB"/>
        </w:rPr>
      </w:pPr>
      <w:r w:rsidRPr="000D7DD0">
        <w:rPr>
          <w:rFonts w:ascii="Arial" w:eastAsia="Times New Roman" w:hAnsi="Arial" w:cs="Arial"/>
          <w:color w:val="000000"/>
          <w:lang w:eastAsia="en-GB"/>
        </w:rPr>
        <w:t>Encourages brain development</w:t>
      </w:r>
    </w:p>
    <w:p w14:paraId="3E69B5A9" w14:textId="77777777" w:rsidR="000971C3" w:rsidRPr="000D7DD0" w:rsidRDefault="000971C3" w:rsidP="000D7DD0">
      <w:pPr>
        <w:numPr>
          <w:ilvl w:val="0"/>
          <w:numId w:val="17"/>
        </w:numPr>
        <w:shd w:val="clear" w:color="auto" w:fill="FFFFFF"/>
        <w:tabs>
          <w:tab w:val="clear" w:pos="1440"/>
          <w:tab w:val="num" w:pos="720"/>
        </w:tabs>
        <w:spacing w:before="100" w:beforeAutospacing="1" w:after="100" w:afterAutospacing="1" w:line="240" w:lineRule="auto"/>
        <w:ind w:left="720"/>
        <w:rPr>
          <w:rFonts w:ascii="Arial" w:eastAsia="Times New Roman" w:hAnsi="Arial" w:cs="Arial"/>
          <w:color w:val="000000"/>
          <w:lang w:eastAsia="en-GB"/>
        </w:rPr>
      </w:pPr>
      <w:r w:rsidRPr="000D7DD0">
        <w:rPr>
          <w:rFonts w:ascii="Arial" w:eastAsia="Times New Roman" w:hAnsi="Arial" w:cs="Arial"/>
          <w:color w:val="000000"/>
          <w:lang w:eastAsia="en-GB"/>
        </w:rPr>
        <w:t>Supports healthy growth</w:t>
      </w:r>
    </w:p>
    <w:p w14:paraId="786ADC79" w14:textId="77777777" w:rsidR="000971C3" w:rsidRPr="000D7DD0" w:rsidRDefault="000971C3" w:rsidP="000D7DD0">
      <w:pPr>
        <w:numPr>
          <w:ilvl w:val="0"/>
          <w:numId w:val="17"/>
        </w:numPr>
        <w:shd w:val="clear" w:color="auto" w:fill="FFFFFF"/>
        <w:tabs>
          <w:tab w:val="clear" w:pos="1440"/>
          <w:tab w:val="num" w:pos="720"/>
        </w:tabs>
        <w:spacing w:before="100" w:beforeAutospacing="1" w:after="100" w:afterAutospacing="1" w:line="240" w:lineRule="auto"/>
        <w:ind w:left="720"/>
        <w:rPr>
          <w:rFonts w:ascii="Arial" w:eastAsia="Times New Roman" w:hAnsi="Arial" w:cs="Arial"/>
          <w:color w:val="000000"/>
          <w:lang w:eastAsia="en-GB"/>
        </w:rPr>
      </w:pPr>
      <w:r w:rsidRPr="000D7DD0">
        <w:rPr>
          <w:rFonts w:ascii="Arial" w:eastAsia="Times New Roman" w:hAnsi="Arial" w:cs="Arial"/>
          <w:color w:val="000000"/>
          <w:lang w:eastAsia="en-GB"/>
        </w:rPr>
        <w:t>Boosts immunity</w:t>
      </w:r>
    </w:p>
    <w:p w14:paraId="3699041F" w14:textId="77777777" w:rsidR="000971C3" w:rsidRPr="000D7DD0" w:rsidRDefault="000971C3" w:rsidP="000D7DD0">
      <w:pPr>
        <w:numPr>
          <w:ilvl w:val="0"/>
          <w:numId w:val="17"/>
        </w:numPr>
        <w:shd w:val="clear" w:color="auto" w:fill="FFFFFF"/>
        <w:tabs>
          <w:tab w:val="clear" w:pos="1440"/>
          <w:tab w:val="num" w:pos="720"/>
        </w:tabs>
        <w:spacing w:before="100" w:beforeAutospacing="1" w:after="0" w:line="240" w:lineRule="auto"/>
        <w:ind w:left="720"/>
        <w:rPr>
          <w:rFonts w:ascii="Arial" w:eastAsia="Times New Roman" w:hAnsi="Arial" w:cs="Arial"/>
          <w:color w:val="000000"/>
          <w:lang w:eastAsia="en-GB"/>
        </w:rPr>
      </w:pPr>
      <w:r w:rsidRPr="000D7DD0">
        <w:rPr>
          <w:rFonts w:ascii="Arial" w:eastAsia="Times New Roman" w:hAnsi="Arial" w:cs="Arial"/>
          <w:color w:val="000000"/>
          <w:lang w:eastAsia="en-GB"/>
        </w:rPr>
        <w:t>Helps the digestive system function</w:t>
      </w:r>
    </w:p>
    <w:p w14:paraId="273FDDF9" w14:textId="77777777" w:rsidR="000971C3" w:rsidRPr="000D7DD0" w:rsidRDefault="000971C3" w:rsidP="000971C3">
      <w:pPr>
        <w:pStyle w:val="ListParagraph"/>
        <w:rPr>
          <w:rFonts w:ascii="Arial" w:hAnsi="Arial" w:cs="Arial"/>
        </w:rPr>
      </w:pPr>
    </w:p>
    <w:p w14:paraId="58336296" w14:textId="46B47E98" w:rsidR="000971C3" w:rsidRPr="000D7DD0" w:rsidRDefault="000971C3" w:rsidP="000D7DD0">
      <w:pPr>
        <w:rPr>
          <w:rFonts w:ascii="Arial" w:hAnsi="Arial" w:cs="Arial"/>
        </w:rPr>
      </w:pPr>
      <w:r w:rsidRPr="000D7DD0">
        <w:rPr>
          <w:rFonts w:ascii="Arial" w:hAnsi="Arial" w:cs="Arial"/>
        </w:rPr>
        <w:t xml:space="preserve">In 2015 the School Food Standards for school lunches was published </w:t>
      </w:r>
      <w:r w:rsidR="000D7DD0">
        <w:rPr>
          <w:rFonts w:ascii="Arial" w:hAnsi="Arial" w:cs="Arial"/>
        </w:rPr>
        <w:t>(</w:t>
      </w:r>
      <w:hyperlink r:id="rId14" w:history="1">
        <w:r w:rsidR="000D7DD0">
          <w:rPr>
            <w:rStyle w:val="Hyperlink"/>
          </w:rPr>
          <w:t>School food standards practical guide - GOV.UK (www.gov.uk)</w:t>
        </w:r>
      </w:hyperlink>
      <w:r w:rsidRPr="000D7DD0">
        <w:rPr>
          <w:rFonts w:ascii="Arial" w:hAnsi="Arial" w:cs="Arial"/>
        </w:rPr>
        <w:t xml:space="preserve"> to ensure that all children who eat a school dinner benefit from eating quality food during the school day. The standards apply to all food and drink supplied by school to pupils, staff and visitors from the start of the school day to 6pm. </w:t>
      </w:r>
    </w:p>
    <w:p w14:paraId="4659F91F" w14:textId="77777777" w:rsidR="000971C3" w:rsidRPr="000D7DD0" w:rsidRDefault="000971C3" w:rsidP="000971C3">
      <w:pPr>
        <w:pStyle w:val="ListParagraph"/>
        <w:rPr>
          <w:rFonts w:ascii="Arial" w:hAnsi="Arial" w:cs="Arial"/>
        </w:rPr>
      </w:pPr>
    </w:p>
    <w:p w14:paraId="04B6F1EF" w14:textId="4726AC3C" w:rsidR="000971C3" w:rsidRPr="00DD103F" w:rsidRDefault="000971C3" w:rsidP="000D7DD0">
      <w:pPr>
        <w:pStyle w:val="Heading2"/>
      </w:pPr>
      <w:bookmarkStart w:id="8" w:name="_Toc115894600"/>
      <w:r w:rsidRPr="00DD103F">
        <w:t>Food and drink in packed lunches</w:t>
      </w:r>
      <w:bookmarkEnd w:id="8"/>
      <w:r>
        <w:t xml:space="preserve"> </w:t>
      </w:r>
    </w:p>
    <w:p w14:paraId="3F1D6876" w14:textId="48289D26" w:rsidR="000971C3" w:rsidRPr="000D7DD0" w:rsidRDefault="000D7DD0" w:rsidP="000D7DD0">
      <w:pPr>
        <w:pStyle w:val="Default"/>
        <w:numPr>
          <w:ilvl w:val="0"/>
          <w:numId w:val="15"/>
        </w:numPr>
        <w:spacing w:after="38"/>
        <w:ind w:left="720"/>
        <w:rPr>
          <w:sz w:val="22"/>
          <w:szCs w:val="22"/>
        </w:rPr>
      </w:pPr>
      <w:r>
        <w:rPr>
          <w:sz w:val="22"/>
          <w:szCs w:val="22"/>
        </w:rPr>
        <w:t>Branston Junior Academy</w:t>
      </w:r>
      <w:r w:rsidR="000971C3" w:rsidRPr="000D7DD0">
        <w:rPr>
          <w:sz w:val="22"/>
          <w:szCs w:val="22"/>
        </w:rPr>
        <w:t xml:space="preserve"> will provide appropriate and attractive facilities for pupils eating packed lunches and ensure that free, fresh drinking water is available at all times. </w:t>
      </w:r>
    </w:p>
    <w:p w14:paraId="663D3A3A" w14:textId="17A76D0D" w:rsidR="000971C3" w:rsidRPr="000D7DD0" w:rsidRDefault="000D7DD0" w:rsidP="000D7DD0">
      <w:pPr>
        <w:pStyle w:val="Default"/>
        <w:numPr>
          <w:ilvl w:val="0"/>
          <w:numId w:val="15"/>
        </w:numPr>
        <w:spacing w:after="38"/>
        <w:ind w:left="720"/>
        <w:rPr>
          <w:sz w:val="22"/>
          <w:szCs w:val="22"/>
        </w:rPr>
      </w:pPr>
      <w:r>
        <w:rPr>
          <w:sz w:val="22"/>
          <w:szCs w:val="22"/>
        </w:rPr>
        <w:t>Branston Junior Academy</w:t>
      </w:r>
      <w:r w:rsidR="000971C3" w:rsidRPr="000D7DD0">
        <w:rPr>
          <w:sz w:val="22"/>
          <w:szCs w:val="22"/>
        </w:rPr>
        <w:t xml:space="preserve"> will work with parents to encourage packed lunches to meet the standards listed below. </w:t>
      </w:r>
    </w:p>
    <w:p w14:paraId="55EFA839" w14:textId="403A2D13" w:rsidR="000971C3" w:rsidRPr="000D7DD0" w:rsidRDefault="000971C3" w:rsidP="000D7DD0">
      <w:pPr>
        <w:pStyle w:val="Default"/>
        <w:numPr>
          <w:ilvl w:val="0"/>
          <w:numId w:val="15"/>
        </w:numPr>
        <w:spacing w:after="38"/>
        <w:ind w:left="720"/>
        <w:rPr>
          <w:sz w:val="22"/>
          <w:szCs w:val="22"/>
        </w:rPr>
      </w:pPr>
      <w:r w:rsidRPr="000D7DD0">
        <w:rPr>
          <w:sz w:val="22"/>
          <w:szCs w:val="22"/>
        </w:rPr>
        <w:t xml:space="preserve">As fridge space is not available, pupils are advised to bring packed lunches in insulated bags with freezer blocks </w:t>
      </w:r>
      <w:r w:rsidR="000D7DD0" w:rsidRPr="000D7DD0">
        <w:rPr>
          <w:sz w:val="22"/>
          <w:szCs w:val="22"/>
        </w:rPr>
        <w:t>is needed.</w:t>
      </w:r>
      <w:r w:rsidRPr="000D7DD0">
        <w:rPr>
          <w:sz w:val="22"/>
          <w:szCs w:val="22"/>
        </w:rPr>
        <w:t xml:space="preserve"> </w:t>
      </w:r>
    </w:p>
    <w:p w14:paraId="661574C9" w14:textId="18AFEC6B" w:rsidR="000971C3" w:rsidRPr="000D7DD0" w:rsidRDefault="000971C3" w:rsidP="000D7DD0">
      <w:pPr>
        <w:pStyle w:val="Default"/>
        <w:numPr>
          <w:ilvl w:val="0"/>
          <w:numId w:val="15"/>
        </w:numPr>
        <w:ind w:left="720"/>
        <w:rPr>
          <w:sz w:val="22"/>
          <w:szCs w:val="22"/>
        </w:rPr>
      </w:pPr>
      <w:r w:rsidRPr="000D7DD0">
        <w:rPr>
          <w:sz w:val="22"/>
          <w:szCs w:val="22"/>
        </w:rPr>
        <w:t xml:space="preserve">Wherever possible </w:t>
      </w:r>
      <w:r w:rsidR="000D7DD0">
        <w:rPr>
          <w:sz w:val="22"/>
          <w:szCs w:val="22"/>
        </w:rPr>
        <w:t>Branston Junior Academy</w:t>
      </w:r>
      <w:r w:rsidRPr="000D7DD0">
        <w:rPr>
          <w:sz w:val="22"/>
          <w:szCs w:val="22"/>
        </w:rPr>
        <w:t xml:space="preserve"> will enable pupils eating packed lunches and pupils eating school lunches to sit together. </w:t>
      </w:r>
    </w:p>
    <w:p w14:paraId="56136BEE" w14:textId="77777777" w:rsidR="000D7DD0" w:rsidRDefault="000D7DD0" w:rsidP="000D7DD0">
      <w:pPr>
        <w:pStyle w:val="Default"/>
        <w:rPr>
          <w:rFonts w:asciiTheme="minorHAnsi" w:hAnsiTheme="minorHAnsi" w:cstheme="minorHAnsi"/>
          <w:sz w:val="22"/>
          <w:szCs w:val="22"/>
        </w:rPr>
      </w:pPr>
    </w:p>
    <w:p w14:paraId="709C867C" w14:textId="3A9B3177" w:rsidR="000D7DD0" w:rsidRDefault="000D7DD0" w:rsidP="000D7DD0">
      <w:pPr>
        <w:pStyle w:val="Default"/>
        <w:rPr>
          <w:rFonts w:asciiTheme="minorHAnsi" w:hAnsiTheme="minorHAnsi" w:cstheme="minorHAnsi"/>
          <w:sz w:val="22"/>
          <w:szCs w:val="22"/>
        </w:rPr>
      </w:pPr>
    </w:p>
    <w:p w14:paraId="706C8E5F" w14:textId="5000689D" w:rsidR="000767A6" w:rsidRDefault="000767A6" w:rsidP="000767A6">
      <w:pPr>
        <w:pStyle w:val="Heading2"/>
      </w:pPr>
      <w:bookmarkStart w:id="9" w:name="_Toc115894601"/>
      <w:r>
        <w:t>Breaktime snacks can include:</w:t>
      </w:r>
      <w:bookmarkEnd w:id="9"/>
    </w:p>
    <w:p w14:paraId="3ABA29B3" w14:textId="56268772" w:rsidR="000767A6" w:rsidRDefault="000767A6" w:rsidP="000767A6">
      <w:pPr>
        <w:pStyle w:val="ListParagraph"/>
        <w:numPr>
          <w:ilvl w:val="0"/>
          <w:numId w:val="18"/>
        </w:numPr>
      </w:pPr>
      <w:r>
        <w:t>One portion of fruit or vegetable</w:t>
      </w:r>
    </w:p>
    <w:p w14:paraId="1F26F430" w14:textId="06B500B8" w:rsidR="000767A6" w:rsidRDefault="000767A6" w:rsidP="000767A6">
      <w:pPr>
        <w:pStyle w:val="ListParagraph"/>
        <w:numPr>
          <w:ilvl w:val="0"/>
          <w:numId w:val="18"/>
        </w:numPr>
      </w:pPr>
      <w:r>
        <w:t>Plain oatcakes or plain ricecakes</w:t>
      </w:r>
    </w:p>
    <w:p w14:paraId="68E95860" w14:textId="36CE6784" w:rsidR="000767A6" w:rsidRDefault="000767A6" w:rsidP="000767A6">
      <w:pPr>
        <w:pStyle w:val="ListParagraph"/>
        <w:numPr>
          <w:ilvl w:val="0"/>
          <w:numId w:val="18"/>
        </w:numPr>
      </w:pPr>
      <w:r>
        <w:t>Cheese or a cheestring</w:t>
      </w:r>
    </w:p>
    <w:p w14:paraId="27660C32" w14:textId="083D559E" w:rsidR="000767A6" w:rsidRDefault="000767A6" w:rsidP="000767A6">
      <w:pPr>
        <w:pStyle w:val="ListParagraph"/>
        <w:numPr>
          <w:ilvl w:val="0"/>
          <w:numId w:val="18"/>
        </w:numPr>
      </w:pPr>
      <w:r>
        <w:t>Bread sticks</w:t>
      </w:r>
    </w:p>
    <w:p w14:paraId="340A3271" w14:textId="7CF1BB83" w:rsidR="000767A6" w:rsidRPr="000767A6" w:rsidRDefault="000767A6" w:rsidP="000767A6">
      <w:pPr>
        <w:pStyle w:val="ListParagraph"/>
        <w:numPr>
          <w:ilvl w:val="0"/>
          <w:numId w:val="18"/>
        </w:numPr>
      </w:pPr>
      <w:r>
        <w:t>Pitta bread</w:t>
      </w:r>
    </w:p>
    <w:p w14:paraId="12DC58D5" w14:textId="77777777" w:rsidR="000767A6" w:rsidRDefault="000767A6" w:rsidP="000D7DD0">
      <w:pPr>
        <w:pStyle w:val="Default"/>
        <w:rPr>
          <w:rFonts w:asciiTheme="minorHAnsi" w:hAnsiTheme="minorHAnsi" w:cstheme="minorHAnsi"/>
          <w:sz w:val="22"/>
          <w:szCs w:val="22"/>
        </w:rPr>
      </w:pPr>
    </w:p>
    <w:p w14:paraId="687FA2C4" w14:textId="42206A58" w:rsidR="000971C3" w:rsidRPr="00DD103F" w:rsidRDefault="000971C3" w:rsidP="000D7DD0">
      <w:pPr>
        <w:pStyle w:val="Heading2"/>
      </w:pPr>
      <w:bookmarkStart w:id="10" w:name="_Toc115894602"/>
      <w:r w:rsidRPr="00DD103F">
        <w:lastRenderedPageBreak/>
        <w:t>Packed lunches should include:</w:t>
      </w:r>
      <w:bookmarkEnd w:id="10"/>
      <w:r w:rsidRPr="00DD103F">
        <w:t xml:space="preserve"> </w:t>
      </w:r>
    </w:p>
    <w:p w14:paraId="039430A5" w14:textId="77777777" w:rsidR="000971C3" w:rsidRPr="000D7DD0" w:rsidRDefault="000971C3" w:rsidP="000D7DD0">
      <w:pPr>
        <w:pStyle w:val="Default"/>
        <w:numPr>
          <w:ilvl w:val="0"/>
          <w:numId w:val="15"/>
        </w:numPr>
        <w:spacing w:after="36"/>
        <w:ind w:left="720"/>
        <w:rPr>
          <w:sz w:val="22"/>
          <w:szCs w:val="22"/>
        </w:rPr>
      </w:pPr>
      <w:r w:rsidRPr="000D7DD0">
        <w:rPr>
          <w:sz w:val="22"/>
          <w:szCs w:val="22"/>
        </w:rPr>
        <w:t xml:space="preserve">at least one portion of fruit and one portion of vegetables every day. </w:t>
      </w:r>
    </w:p>
    <w:p w14:paraId="671ACB95" w14:textId="77777777" w:rsidR="000971C3" w:rsidRPr="000D7DD0" w:rsidRDefault="000971C3" w:rsidP="000D7DD0">
      <w:pPr>
        <w:pStyle w:val="Default"/>
        <w:spacing w:after="36"/>
        <w:ind w:left="720"/>
        <w:rPr>
          <w:sz w:val="22"/>
          <w:szCs w:val="22"/>
        </w:rPr>
      </w:pPr>
      <w:r w:rsidRPr="000D7DD0">
        <w:rPr>
          <w:sz w:val="22"/>
          <w:szCs w:val="22"/>
        </w:rPr>
        <w:t xml:space="preserve">meat, fish, eggs, or a non-dairy protein (e.g. lentils, kidney beans, chickpeas, houmous, peanut butter, falafel) every day. </w:t>
      </w:r>
    </w:p>
    <w:p w14:paraId="0A010253" w14:textId="77777777" w:rsidR="000971C3" w:rsidRPr="000D7DD0" w:rsidRDefault="000971C3" w:rsidP="000D7DD0">
      <w:pPr>
        <w:pStyle w:val="Default"/>
        <w:numPr>
          <w:ilvl w:val="0"/>
          <w:numId w:val="15"/>
        </w:numPr>
        <w:spacing w:after="36"/>
        <w:ind w:left="720"/>
        <w:rPr>
          <w:sz w:val="22"/>
          <w:szCs w:val="22"/>
        </w:rPr>
      </w:pPr>
      <w:r w:rsidRPr="000D7DD0">
        <w:rPr>
          <w:sz w:val="22"/>
          <w:szCs w:val="22"/>
        </w:rPr>
        <w:t xml:space="preserve">oily fish, such as salmon, at least once every three weeks. </w:t>
      </w:r>
    </w:p>
    <w:p w14:paraId="63C2F2E8" w14:textId="77777777" w:rsidR="000971C3" w:rsidRPr="000D7DD0" w:rsidRDefault="000971C3" w:rsidP="000D7DD0">
      <w:pPr>
        <w:pStyle w:val="Default"/>
        <w:numPr>
          <w:ilvl w:val="0"/>
          <w:numId w:val="15"/>
        </w:numPr>
        <w:spacing w:after="36"/>
        <w:ind w:left="720"/>
        <w:rPr>
          <w:sz w:val="22"/>
          <w:szCs w:val="22"/>
        </w:rPr>
      </w:pPr>
      <w:r w:rsidRPr="000D7DD0">
        <w:rPr>
          <w:sz w:val="22"/>
          <w:szCs w:val="22"/>
        </w:rPr>
        <w:t xml:space="preserve">a starchy food such as any type of bread (white or wholegrain rolls, pitta bread or wraps), pasta, rice, couscous, noodles, potatoes or another cereal every day. </w:t>
      </w:r>
    </w:p>
    <w:p w14:paraId="48ED966E" w14:textId="77777777" w:rsidR="000971C3" w:rsidRPr="000D7DD0" w:rsidRDefault="000971C3" w:rsidP="000D7DD0">
      <w:pPr>
        <w:pStyle w:val="Default"/>
        <w:numPr>
          <w:ilvl w:val="0"/>
          <w:numId w:val="15"/>
        </w:numPr>
        <w:spacing w:after="36"/>
        <w:ind w:left="720"/>
        <w:rPr>
          <w:sz w:val="22"/>
          <w:szCs w:val="22"/>
        </w:rPr>
      </w:pPr>
      <w:r w:rsidRPr="000D7DD0">
        <w:rPr>
          <w:sz w:val="22"/>
          <w:szCs w:val="22"/>
        </w:rPr>
        <w:t xml:space="preserve">a dairy food such as milk, cheese, yoghurt, fromage frais or custard every day. </w:t>
      </w:r>
    </w:p>
    <w:p w14:paraId="16E3339B" w14:textId="413D6028" w:rsidR="000767A6" w:rsidRPr="000767A6" w:rsidRDefault="000971C3" w:rsidP="000D7DD0">
      <w:pPr>
        <w:pStyle w:val="Default"/>
        <w:numPr>
          <w:ilvl w:val="0"/>
          <w:numId w:val="15"/>
        </w:numPr>
        <w:ind w:left="720"/>
        <w:rPr>
          <w:sz w:val="22"/>
          <w:szCs w:val="22"/>
        </w:rPr>
      </w:pPr>
      <w:r w:rsidRPr="000D7DD0">
        <w:rPr>
          <w:sz w:val="22"/>
          <w:szCs w:val="22"/>
        </w:rPr>
        <w:t xml:space="preserve">a drink of water, fruit juice (maximum portion 150 mls), semi-skimmed, 1% fat or skimmed milk, yoghurt or another milk drink. </w:t>
      </w:r>
    </w:p>
    <w:p w14:paraId="11DFAD1F" w14:textId="4D01363C" w:rsidR="000767A6" w:rsidRDefault="000767A6" w:rsidP="000D7DD0">
      <w:pPr>
        <w:pStyle w:val="Default"/>
        <w:rPr>
          <w:sz w:val="22"/>
          <w:szCs w:val="22"/>
        </w:rPr>
      </w:pPr>
    </w:p>
    <w:p w14:paraId="331ACC13" w14:textId="2A46199E" w:rsidR="000767A6" w:rsidRDefault="000767A6" w:rsidP="000D7DD0">
      <w:pPr>
        <w:pStyle w:val="Default"/>
        <w:rPr>
          <w:sz w:val="22"/>
          <w:szCs w:val="22"/>
        </w:rPr>
      </w:pPr>
    </w:p>
    <w:p w14:paraId="5E519831" w14:textId="77777777" w:rsidR="00796B42" w:rsidRDefault="00796B42" w:rsidP="000D7DD0">
      <w:pPr>
        <w:pStyle w:val="Default"/>
        <w:rPr>
          <w:sz w:val="22"/>
          <w:szCs w:val="22"/>
        </w:rPr>
      </w:pPr>
    </w:p>
    <w:p w14:paraId="70A5F2EE" w14:textId="1CFB9BA9" w:rsidR="000971C3" w:rsidRPr="000D7DD0" w:rsidRDefault="000971C3" w:rsidP="000D7DD0">
      <w:pPr>
        <w:pStyle w:val="Heading2"/>
      </w:pPr>
      <w:bookmarkStart w:id="11" w:name="_Toc115894603"/>
      <w:r w:rsidRPr="000D7DD0">
        <w:t>Packed lunches can occasionally include:</w:t>
      </w:r>
      <w:bookmarkEnd w:id="11"/>
      <w:r w:rsidRPr="000D7DD0">
        <w:t xml:space="preserve"> </w:t>
      </w:r>
    </w:p>
    <w:p w14:paraId="2965987C" w14:textId="77777777" w:rsidR="000971C3" w:rsidRPr="000D7DD0" w:rsidRDefault="000971C3" w:rsidP="000D7DD0">
      <w:pPr>
        <w:pStyle w:val="Default"/>
        <w:numPr>
          <w:ilvl w:val="0"/>
          <w:numId w:val="15"/>
        </w:numPr>
        <w:spacing w:after="34"/>
        <w:ind w:left="720"/>
        <w:rPr>
          <w:sz w:val="22"/>
          <w:szCs w:val="22"/>
        </w:rPr>
      </w:pPr>
      <w:r w:rsidRPr="000D7DD0">
        <w:rPr>
          <w:sz w:val="22"/>
          <w:szCs w:val="22"/>
        </w:rPr>
        <w:t xml:space="preserve">Meat products such as sausage rolls, individual pies, corned meat and sausages (no more than once a week) </w:t>
      </w:r>
    </w:p>
    <w:p w14:paraId="3997A8FC" w14:textId="77777777" w:rsidR="000971C3" w:rsidRPr="000D7DD0" w:rsidRDefault="000971C3" w:rsidP="000D7DD0">
      <w:pPr>
        <w:pStyle w:val="Default"/>
        <w:numPr>
          <w:ilvl w:val="0"/>
          <w:numId w:val="15"/>
        </w:numPr>
        <w:ind w:left="720"/>
        <w:rPr>
          <w:sz w:val="22"/>
          <w:szCs w:val="22"/>
        </w:rPr>
      </w:pPr>
      <w:r w:rsidRPr="000D7DD0">
        <w:rPr>
          <w:sz w:val="22"/>
          <w:szCs w:val="22"/>
        </w:rPr>
        <w:t xml:space="preserve">Lower sugar cakes and biscuits, but encourage your child to eat these as part of a meal </w:t>
      </w:r>
    </w:p>
    <w:p w14:paraId="31CA03D5" w14:textId="4F90E8B6" w:rsidR="000767A6" w:rsidRDefault="000767A6" w:rsidP="000767A6">
      <w:pPr>
        <w:rPr>
          <w:b/>
          <w:bCs/>
        </w:rPr>
      </w:pPr>
    </w:p>
    <w:p w14:paraId="053C615E" w14:textId="77777777" w:rsidR="00796B42" w:rsidRDefault="00796B42" w:rsidP="000767A6">
      <w:pPr>
        <w:rPr>
          <w:b/>
          <w:bCs/>
        </w:rPr>
      </w:pPr>
    </w:p>
    <w:p w14:paraId="09C97A9E" w14:textId="0B7484EB" w:rsidR="000971C3" w:rsidRDefault="000971C3" w:rsidP="000767A6">
      <w:pPr>
        <w:pStyle w:val="Heading2"/>
      </w:pPr>
      <w:bookmarkStart w:id="12" w:name="_Toc115894604"/>
      <w:r w:rsidRPr="000767A6">
        <w:t>Restricted items</w:t>
      </w:r>
      <w:r w:rsidR="001A0C92">
        <w:t xml:space="preserve"> for breaktimes</w:t>
      </w:r>
      <w:bookmarkEnd w:id="12"/>
    </w:p>
    <w:p w14:paraId="101BF2EE" w14:textId="235409EC" w:rsidR="001A0C92" w:rsidRDefault="001A0C92" w:rsidP="001A0C92">
      <w:pPr>
        <w:pStyle w:val="ListParagraph"/>
        <w:numPr>
          <w:ilvl w:val="0"/>
          <w:numId w:val="19"/>
        </w:numPr>
      </w:pPr>
      <w:r>
        <w:t>Cereal bars</w:t>
      </w:r>
    </w:p>
    <w:p w14:paraId="6A0D6EB6" w14:textId="73F1D2EB" w:rsidR="001A0C92" w:rsidRDefault="001A0C92" w:rsidP="001A0C92">
      <w:pPr>
        <w:pStyle w:val="ListParagraph"/>
        <w:numPr>
          <w:ilvl w:val="0"/>
          <w:numId w:val="19"/>
        </w:numPr>
      </w:pPr>
      <w:r>
        <w:t>Fruit winders and similar items</w:t>
      </w:r>
    </w:p>
    <w:p w14:paraId="01DA94F4" w14:textId="0B673B41" w:rsidR="001A0C92" w:rsidRDefault="001A0C92" w:rsidP="001A0C92">
      <w:pPr>
        <w:ind w:left="360"/>
      </w:pPr>
      <w:r>
        <w:t>All the above are counted as ‘confectionery’ by the School Food Standards.</w:t>
      </w:r>
    </w:p>
    <w:p w14:paraId="779F3841" w14:textId="77777777" w:rsidR="001A0C92" w:rsidRDefault="001A0C92" w:rsidP="001A0C92">
      <w:pPr>
        <w:pStyle w:val="Heading2"/>
      </w:pPr>
    </w:p>
    <w:p w14:paraId="0DC003C1" w14:textId="1258E6E9" w:rsidR="001A0C92" w:rsidRPr="001A0C92" w:rsidRDefault="001A0C92" w:rsidP="001A0C92">
      <w:pPr>
        <w:pStyle w:val="Heading2"/>
      </w:pPr>
      <w:bookmarkStart w:id="13" w:name="_Toc115894605"/>
      <w:r>
        <w:t>Restricted items for lunch</w:t>
      </w:r>
      <w:bookmarkEnd w:id="13"/>
    </w:p>
    <w:p w14:paraId="1171A8B0" w14:textId="77777777" w:rsidR="000971C3" w:rsidRPr="000767A6" w:rsidRDefault="000971C3" w:rsidP="000971C3">
      <w:pPr>
        <w:pStyle w:val="ListParagraph"/>
        <w:numPr>
          <w:ilvl w:val="0"/>
          <w:numId w:val="16"/>
        </w:numPr>
        <w:spacing w:after="160" w:line="259" w:lineRule="auto"/>
        <w:rPr>
          <w:rFonts w:ascii="Arial" w:hAnsi="Arial" w:cs="Arial"/>
        </w:rPr>
      </w:pPr>
      <w:r w:rsidRPr="000767A6">
        <w:rPr>
          <w:rFonts w:ascii="Arial" w:hAnsi="Arial" w:cs="Arial"/>
        </w:rPr>
        <w:t xml:space="preserve">No fizzy drinks </w:t>
      </w:r>
    </w:p>
    <w:p w14:paraId="50611EA2" w14:textId="3A38B5C1" w:rsidR="000971C3" w:rsidRPr="000767A6" w:rsidRDefault="000971C3" w:rsidP="000971C3">
      <w:pPr>
        <w:pStyle w:val="ListParagraph"/>
        <w:numPr>
          <w:ilvl w:val="0"/>
          <w:numId w:val="16"/>
        </w:numPr>
        <w:spacing w:after="160" w:line="259" w:lineRule="auto"/>
        <w:rPr>
          <w:rFonts w:ascii="Arial" w:hAnsi="Arial" w:cs="Arial"/>
        </w:rPr>
      </w:pPr>
      <w:r w:rsidRPr="000767A6">
        <w:rPr>
          <w:rFonts w:ascii="Arial" w:hAnsi="Arial" w:cs="Arial"/>
        </w:rPr>
        <w:t xml:space="preserve">No solid chocolate </w:t>
      </w:r>
    </w:p>
    <w:p w14:paraId="38E11D9F" w14:textId="77777777" w:rsidR="000971C3" w:rsidRPr="000767A6" w:rsidRDefault="000971C3" w:rsidP="000971C3">
      <w:pPr>
        <w:pStyle w:val="ListParagraph"/>
        <w:numPr>
          <w:ilvl w:val="0"/>
          <w:numId w:val="16"/>
        </w:numPr>
        <w:spacing w:after="160" w:line="259" w:lineRule="auto"/>
        <w:rPr>
          <w:rFonts w:ascii="Arial" w:hAnsi="Arial" w:cs="Arial"/>
        </w:rPr>
      </w:pPr>
      <w:r w:rsidRPr="000767A6">
        <w:rPr>
          <w:rFonts w:ascii="Arial" w:hAnsi="Arial" w:cs="Arial"/>
        </w:rPr>
        <w:t xml:space="preserve">No sweets </w:t>
      </w:r>
    </w:p>
    <w:p w14:paraId="2F3A1E66" w14:textId="77777777" w:rsidR="000971C3" w:rsidRPr="000767A6" w:rsidRDefault="000971C3" w:rsidP="000971C3">
      <w:pPr>
        <w:pStyle w:val="ListParagraph"/>
        <w:numPr>
          <w:ilvl w:val="0"/>
          <w:numId w:val="16"/>
        </w:numPr>
        <w:spacing w:after="160" w:line="259" w:lineRule="auto"/>
        <w:rPr>
          <w:rFonts w:ascii="Arial" w:hAnsi="Arial" w:cs="Arial"/>
        </w:rPr>
      </w:pPr>
      <w:r w:rsidRPr="000767A6">
        <w:rPr>
          <w:rFonts w:ascii="Arial" w:hAnsi="Arial" w:cs="Arial"/>
        </w:rPr>
        <w:t xml:space="preserve">No food from fast food outlets </w:t>
      </w:r>
    </w:p>
    <w:p w14:paraId="63AD0D63" w14:textId="457C9DF4" w:rsidR="000971C3" w:rsidRDefault="000971C3" w:rsidP="000971C3">
      <w:pPr>
        <w:pStyle w:val="ListParagraph"/>
        <w:numPr>
          <w:ilvl w:val="0"/>
          <w:numId w:val="16"/>
        </w:numPr>
        <w:spacing w:after="160" w:line="259" w:lineRule="auto"/>
        <w:rPr>
          <w:rFonts w:ascii="Arial" w:hAnsi="Arial" w:cs="Arial"/>
        </w:rPr>
      </w:pPr>
      <w:r w:rsidRPr="000767A6">
        <w:rPr>
          <w:rFonts w:ascii="Arial" w:hAnsi="Arial" w:cs="Arial"/>
        </w:rPr>
        <w:t>A single bag of crisps or other savoury snack packet is acceptable</w:t>
      </w:r>
    </w:p>
    <w:p w14:paraId="56FE7DB0" w14:textId="77777777" w:rsidR="00796B42" w:rsidRDefault="00796B42" w:rsidP="000D7178">
      <w:pPr>
        <w:pStyle w:val="Heading1"/>
      </w:pPr>
    </w:p>
    <w:p w14:paraId="37C54798" w14:textId="14B3F659" w:rsidR="000D7178" w:rsidRDefault="000D7178" w:rsidP="000D7178">
      <w:pPr>
        <w:pStyle w:val="Heading1"/>
      </w:pPr>
      <w:bookmarkStart w:id="14" w:name="_Toc115894606"/>
      <w:r>
        <w:t>Bringing in treats for special occasions</w:t>
      </w:r>
      <w:bookmarkEnd w:id="14"/>
    </w:p>
    <w:p w14:paraId="3046C595" w14:textId="552A3237" w:rsidR="000D7178" w:rsidRDefault="00A8016D" w:rsidP="000D7178">
      <w:pPr>
        <w:spacing w:after="0" w:line="240" w:lineRule="auto"/>
        <w:rPr>
          <w:rFonts w:ascii="Arial" w:eastAsia="Times New Roman" w:hAnsi="Arial" w:cs="Arial"/>
          <w:color w:val="000000" w:themeColor="text1"/>
          <w:lang w:eastAsia="en-GB"/>
        </w:rPr>
      </w:pPr>
      <w:r>
        <w:rPr>
          <w:rFonts w:ascii="Arial" w:eastAsia="Times New Roman" w:hAnsi="Arial" w:cs="Arial"/>
          <w:color w:val="000000" w:themeColor="text1"/>
          <w:lang w:eastAsia="en-GB"/>
        </w:rPr>
        <w:t>Whilst</w:t>
      </w:r>
      <w:r w:rsidR="000D7178" w:rsidRPr="000D7178">
        <w:rPr>
          <w:rFonts w:ascii="Arial" w:eastAsia="Times New Roman" w:hAnsi="Arial" w:cs="Arial"/>
          <w:color w:val="000000" w:themeColor="text1"/>
          <w:lang w:eastAsia="en-GB"/>
        </w:rPr>
        <w:t xml:space="preserve"> endeavouring to adhere to our whole school approach to food, we request that parents do not send in food items such as sweets and cake (etc) for birthdays and other celebrations.</w:t>
      </w:r>
    </w:p>
    <w:p w14:paraId="72BB7B81" w14:textId="77777777" w:rsidR="000D7178" w:rsidRDefault="000D7178" w:rsidP="000D7178">
      <w:pPr>
        <w:spacing w:after="0" w:line="240" w:lineRule="auto"/>
        <w:rPr>
          <w:rFonts w:ascii="Arial" w:eastAsia="Times New Roman" w:hAnsi="Arial" w:cs="Arial"/>
          <w:color w:val="000000" w:themeColor="text1"/>
          <w:lang w:eastAsia="en-GB"/>
        </w:rPr>
      </w:pPr>
    </w:p>
    <w:p w14:paraId="40243C2E" w14:textId="5B4B5845" w:rsidR="000D7178" w:rsidRPr="000D7178" w:rsidRDefault="000D7178" w:rsidP="000D7178">
      <w:pPr>
        <w:spacing w:after="0" w:line="240" w:lineRule="auto"/>
        <w:rPr>
          <w:rFonts w:ascii="Arial" w:eastAsia="Times New Roman" w:hAnsi="Arial" w:cs="Arial"/>
          <w:color w:val="000000" w:themeColor="text1"/>
          <w:lang w:eastAsia="en-GB"/>
        </w:rPr>
      </w:pPr>
      <w:r>
        <w:rPr>
          <w:rFonts w:ascii="Arial" w:eastAsia="Times New Roman" w:hAnsi="Arial" w:cs="Arial"/>
          <w:color w:val="000000" w:themeColor="text1"/>
          <w:lang w:eastAsia="en-GB"/>
        </w:rPr>
        <w:t>If you would like to celebrate your child’s birthday, you could send in healthy treats, or</w:t>
      </w:r>
      <w:r w:rsidR="00A8016D">
        <w:rPr>
          <w:rFonts w:ascii="Arial" w:eastAsia="Times New Roman" w:hAnsi="Arial" w:cs="Arial"/>
          <w:color w:val="000000" w:themeColor="text1"/>
          <w:lang w:eastAsia="en-GB"/>
        </w:rPr>
        <w:t xml:space="preserve">, in response to rises in living increases and the costs of food items, perhaps you would like to donate a reading book to our school library and we will put your child’s name in the front pages for future children to see. </w:t>
      </w:r>
    </w:p>
    <w:p w14:paraId="3AF29AF6" w14:textId="3E7AB618" w:rsidR="000D7178" w:rsidRDefault="000D7178" w:rsidP="001A0C92">
      <w:pPr>
        <w:pStyle w:val="Heading2"/>
      </w:pPr>
    </w:p>
    <w:p w14:paraId="04A88207" w14:textId="77777777" w:rsidR="00796B42" w:rsidRPr="00796B42" w:rsidRDefault="00796B42" w:rsidP="00796B42"/>
    <w:p w14:paraId="58C47FB1" w14:textId="3A7BE7DC" w:rsidR="000767A6" w:rsidRDefault="001A0C92" w:rsidP="00A8016D">
      <w:pPr>
        <w:pStyle w:val="Heading1"/>
      </w:pPr>
      <w:bookmarkStart w:id="15" w:name="_Toc115894607"/>
      <w:r>
        <w:t>Nuts and food products which contain nuts</w:t>
      </w:r>
      <w:bookmarkEnd w:id="15"/>
    </w:p>
    <w:p w14:paraId="0998AAA7" w14:textId="600305EA" w:rsidR="00796B42" w:rsidRPr="00796B42" w:rsidRDefault="001A0C92" w:rsidP="000767A6">
      <w:pPr>
        <w:rPr>
          <w:rFonts w:ascii="Arial" w:hAnsi="Arial" w:cs="Arial"/>
        </w:rPr>
      </w:pPr>
      <w:r w:rsidRPr="001A0C92">
        <w:rPr>
          <w:rFonts w:ascii="Arial" w:hAnsi="Arial" w:cs="Arial"/>
        </w:rPr>
        <w:t xml:space="preserve">In case of unknown nut allergies of pupils and/or </w:t>
      </w:r>
      <w:r>
        <w:rPr>
          <w:rFonts w:ascii="Arial" w:hAnsi="Arial" w:cs="Arial"/>
        </w:rPr>
        <w:t>adults on site, we ask that parents refrain from sending in nuts, or products which contain nuts.</w:t>
      </w:r>
    </w:p>
    <w:p w14:paraId="78D50F57" w14:textId="551A7C73" w:rsidR="001A0C92" w:rsidRPr="000767A6" w:rsidRDefault="001A0C92" w:rsidP="00A8016D">
      <w:pPr>
        <w:pStyle w:val="Heading1"/>
        <w:rPr>
          <w:sz w:val="26"/>
          <w:szCs w:val="26"/>
        </w:rPr>
      </w:pPr>
      <w:bookmarkStart w:id="16" w:name="_Toc115894608"/>
      <w:r>
        <w:lastRenderedPageBreak/>
        <w:t>M</w:t>
      </w:r>
      <w:r w:rsidR="00796B42">
        <w:t>o</w:t>
      </w:r>
      <w:r>
        <w:t>nitoring the food that children bring into school</w:t>
      </w:r>
      <w:bookmarkEnd w:id="16"/>
    </w:p>
    <w:p w14:paraId="14B15B5E" w14:textId="2B56B598" w:rsidR="00F4210C" w:rsidRPr="00796B42" w:rsidRDefault="001A0C92" w:rsidP="000767A6">
      <w:r w:rsidRPr="008E6922">
        <w:t xml:space="preserve">If a child regularly brings a packed lunch that does not conform to the policy then the school </w:t>
      </w:r>
      <w:r>
        <w:t>may well</w:t>
      </w:r>
      <w:r w:rsidRPr="008E6922">
        <w:t xml:space="preserve"> contact the parents to discuss this.</w:t>
      </w:r>
    </w:p>
    <w:p w14:paraId="3CF9A97A" w14:textId="31D9A74D" w:rsidR="00796B42" w:rsidRDefault="00796B42" w:rsidP="00F4210C">
      <w:pPr>
        <w:pStyle w:val="Heading1"/>
      </w:pPr>
    </w:p>
    <w:p w14:paraId="05F4157C" w14:textId="77777777" w:rsidR="00796B42" w:rsidRPr="00796B42" w:rsidRDefault="00796B42" w:rsidP="00796B42"/>
    <w:p w14:paraId="728FD745" w14:textId="7C289C1B" w:rsidR="00F4210C" w:rsidRPr="001458BF" w:rsidRDefault="00F4210C" w:rsidP="00F4210C">
      <w:pPr>
        <w:pStyle w:val="Heading1"/>
      </w:pPr>
      <w:bookmarkStart w:id="17" w:name="_Toc115894609"/>
      <w:r w:rsidRPr="001458BF">
        <w:t xml:space="preserve">We will monitor and evaluate </w:t>
      </w:r>
      <w:r w:rsidR="00A8016D">
        <w:t xml:space="preserve">this policy </w:t>
      </w:r>
      <w:r w:rsidRPr="001458BF">
        <w:t>through:</w:t>
      </w:r>
      <w:bookmarkEnd w:id="17"/>
    </w:p>
    <w:p w14:paraId="77B92C4A" w14:textId="77777777" w:rsidR="00F4210C" w:rsidRPr="001458BF" w:rsidRDefault="00F4210C" w:rsidP="00F4210C">
      <w:pPr>
        <w:autoSpaceDE w:val="0"/>
        <w:autoSpaceDN w:val="0"/>
        <w:adjustRightInd w:val="0"/>
        <w:spacing w:after="0" w:line="240" w:lineRule="auto"/>
        <w:rPr>
          <w:rFonts w:ascii="Arial" w:hAnsi="Arial" w:cs="Arial"/>
          <w:b/>
          <w:bCs/>
          <w:color w:val="000000"/>
        </w:rPr>
      </w:pPr>
    </w:p>
    <w:p w14:paraId="15E50E38" w14:textId="77777777" w:rsidR="00F4210C" w:rsidRPr="001458BF" w:rsidRDefault="00F4210C" w:rsidP="00F4210C">
      <w:pPr>
        <w:pStyle w:val="ListParagraph"/>
        <w:numPr>
          <w:ilvl w:val="0"/>
          <w:numId w:val="11"/>
        </w:numPr>
        <w:autoSpaceDE w:val="0"/>
        <w:autoSpaceDN w:val="0"/>
        <w:adjustRightInd w:val="0"/>
        <w:spacing w:after="0" w:line="240" w:lineRule="auto"/>
        <w:rPr>
          <w:rFonts w:ascii="Arial" w:hAnsi="Arial" w:cs="Arial"/>
          <w:color w:val="000000"/>
        </w:rPr>
      </w:pPr>
      <w:r w:rsidRPr="001458BF">
        <w:rPr>
          <w:rFonts w:ascii="Arial" w:hAnsi="Arial" w:cs="Arial"/>
          <w:color w:val="000000"/>
        </w:rPr>
        <w:t xml:space="preserve">School </w:t>
      </w:r>
      <w:r>
        <w:rPr>
          <w:rFonts w:ascii="Arial" w:hAnsi="Arial" w:cs="Arial"/>
          <w:color w:val="000000"/>
        </w:rPr>
        <w:t>Councillors</w:t>
      </w:r>
      <w:r w:rsidRPr="001458BF">
        <w:rPr>
          <w:rFonts w:ascii="Arial" w:hAnsi="Arial" w:cs="Arial"/>
          <w:color w:val="000000"/>
        </w:rPr>
        <w:t xml:space="preserve"> reporting on progress and reviewing policy </w:t>
      </w:r>
      <w:r>
        <w:rPr>
          <w:rFonts w:ascii="Arial" w:hAnsi="Arial" w:cs="Arial"/>
          <w:color w:val="000000"/>
        </w:rPr>
        <w:t xml:space="preserve">/procedures </w:t>
      </w:r>
      <w:r w:rsidRPr="001458BF">
        <w:rPr>
          <w:rFonts w:ascii="Arial" w:hAnsi="Arial" w:cs="Arial"/>
          <w:color w:val="000000"/>
        </w:rPr>
        <w:t xml:space="preserve">with the senior leadership team </w:t>
      </w:r>
      <w:r>
        <w:rPr>
          <w:rFonts w:ascii="Arial" w:hAnsi="Arial" w:cs="Arial"/>
          <w:color w:val="000000"/>
        </w:rPr>
        <w:t xml:space="preserve">regularly </w:t>
      </w:r>
      <w:r w:rsidRPr="001458BF">
        <w:rPr>
          <w:rFonts w:ascii="Arial" w:hAnsi="Arial" w:cs="Arial"/>
          <w:color w:val="000000"/>
        </w:rPr>
        <w:t>(incorporating changes and legislation in accordance with updates);</w:t>
      </w:r>
    </w:p>
    <w:p w14:paraId="0F5F2D39" w14:textId="77777777" w:rsidR="00F4210C" w:rsidRPr="001458BF" w:rsidRDefault="00F4210C" w:rsidP="00F4210C">
      <w:pPr>
        <w:autoSpaceDE w:val="0"/>
        <w:autoSpaceDN w:val="0"/>
        <w:adjustRightInd w:val="0"/>
        <w:spacing w:after="0" w:line="240" w:lineRule="auto"/>
        <w:rPr>
          <w:rFonts w:ascii="Arial" w:hAnsi="Arial" w:cs="Arial"/>
          <w:color w:val="000000"/>
        </w:rPr>
      </w:pPr>
    </w:p>
    <w:p w14:paraId="5156A3FF" w14:textId="77777777" w:rsidR="00F4210C" w:rsidRDefault="00F4210C" w:rsidP="00F4210C">
      <w:pPr>
        <w:pStyle w:val="ListParagraph"/>
        <w:numPr>
          <w:ilvl w:val="0"/>
          <w:numId w:val="11"/>
        </w:numPr>
        <w:autoSpaceDE w:val="0"/>
        <w:autoSpaceDN w:val="0"/>
        <w:adjustRightInd w:val="0"/>
        <w:spacing w:after="0" w:line="240" w:lineRule="auto"/>
        <w:rPr>
          <w:rFonts w:ascii="Arial" w:hAnsi="Arial" w:cs="Arial"/>
          <w:color w:val="000000"/>
        </w:rPr>
      </w:pPr>
      <w:r w:rsidRPr="001458BF">
        <w:rPr>
          <w:rFonts w:ascii="Arial" w:hAnsi="Arial" w:cs="Arial"/>
          <w:color w:val="000000"/>
        </w:rPr>
        <w:t>Formal curriculum: teachers having the training and skills to deliver cooking lessons in line with the DfE/PHE framework;</w:t>
      </w:r>
    </w:p>
    <w:p w14:paraId="03DE41A3" w14:textId="77777777" w:rsidR="00F4210C" w:rsidRPr="00EE3981" w:rsidRDefault="00F4210C" w:rsidP="00F4210C">
      <w:pPr>
        <w:autoSpaceDE w:val="0"/>
        <w:autoSpaceDN w:val="0"/>
        <w:adjustRightInd w:val="0"/>
        <w:spacing w:after="0" w:line="240" w:lineRule="auto"/>
        <w:rPr>
          <w:rFonts w:ascii="Arial" w:hAnsi="Arial" w:cs="Arial"/>
          <w:color w:val="000000"/>
        </w:rPr>
      </w:pPr>
    </w:p>
    <w:p w14:paraId="0088AF15" w14:textId="77777777" w:rsidR="00F4210C" w:rsidRPr="001458BF" w:rsidRDefault="00F4210C" w:rsidP="00F4210C">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Governing Body having an agenda item to look at uptake information,</w:t>
      </w:r>
      <w:r w:rsidRPr="0006235B">
        <w:rPr>
          <w:rFonts w:ascii="Arial" w:hAnsi="Arial" w:cs="Arial"/>
          <w:color w:val="000000"/>
        </w:rPr>
        <w:t xml:space="preserve"> </w:t>
      </w:r>
      <w:r>
        <w:rPr>
          <w:rFonts w:ascii="Arial" w:hAnsi="Arial" w:cs="Arial"/>
          <w:color w:val="000000"/>
        </w:rPr>
        <w:t>review evidence that</w:t>
      </w:r>
      <w:r w:rsidRPr="001458BF">
        <w:rPr>
          <w:rFonts w:ascii="Arial" w:hAnsi="Arial" w:cs="Arial"/>
          <w:color w:val="000000"/>
        </w:rPr>
        <w:t xml:space="preserve"> each new menu and other food provision across the school day ensure</w:t>
      </w:r>
      <w:r>
        <w:rPr>
          <w:rFonts w:ascii="Arial" w:hAnsi="Arial" w:cs="Arial"/>
          <w:color w:val="000000"/>
        </w:rPr>
        <w:t>s</w:t>
      </w:r>
      <w:r w:rsidRPr="001458BF">
        <w:rPr>
          <w:rFonts w:ascii="Arial" w:hAnsi="Arial" w:cs="Arial"/>
          <w:color w:val="000000"/>
        </w:rPr>
        <w:t xml:space="preserve"> all </w:t>
      </w:r>
      <w:r w:rsidRPr="001458BF">
        <w:rPr>
          <w:rFonts w:ascii="Arial" w:hAnsi="Arial" w:cs="Arial"/>
        </w:rPr>
        <w:t>food served up until 6.00pm complies with the Food Standards</w:t>
      </w:r>
      <w:r>
        <w:rPr>
          <w:rFonts w:ascii="Arial" w:hAnsi="Arial" w:cs="Arial"/>
        </w:rPr>
        <w:t xml:space="preserve"> and consider financial information around food provision;</w:t>
      </w:r>
    </w:p>
    <w:p w14:paraId="16B17A32" w14:textId="77777777" w:rsidR="00F4210C" w:rsidRPr="001458BF" w:rsidRDefault="00F4210C" w:rsidP="00F4210C">
      <w:pPr>
        <w:pStyle w:val="ListParagraph"/>
        <w:rPr>
          <w:rFonts w:ascii="Arial" w:hAnsi="Arial" w:cs="Arial"/>
        </w:rPr>
      </w:pPr>
    </w:p>
    <w:p w14:paraId="31A9812B" w14:textId="77777777" w:rsidR="00F4210C" w:rsidRDefault="00F4210C" w:rsidP="00F4210C">
      <w:pPr>
        <w:pStyle w:val="ListParagraph"/>
        <w:numPr>
          <w:ilvl w:val="0"/>
          <w:numId w:val="11"/>
        </w:numPr>
        <w:autoSpaceDE w:val="0"/>
        <w:autoSpaceDN w:val="0"/>
        <w:adjustRightInd w:val="0"/>
        <w:spacing w:after="0" w:line="240" w:lineRule="auto"/>
        <w:rPr>
          <w:rFonts w:ascii="Arial" w:hAnsi="Arial" w:cs="Arial"/>
        </w:rPr>
      </w:pPr>
      <w:r w:rsidRPr="001458BF">
        <w:rPr>
          <w:rFonts w:ascii="Arial" w:hAnsi="Arial" w:cs="Arial"/>
        </w:rPr>
        <w:t>Senior leadership team and governors consulting with pupils, parents and school staff to ensure pupils are experiencing a calm, happy, healthy lunch time;</w:t>
      </w:r>
    </w:p>
    <w:p w14:paraId="4ECD2C05" w14:textId="77777777" w:rsidR="00F4210C" w:rsidRPr="00EE3981" w:rsidRDefault="00F4210C" w:rsidP="00F4210C">
      <w:pPr>
        <w:autoSpaceDE w:val="0"/>
        <w:autoSpaceDN w:val="0"/>
        <w:adjustRightInd w:val="0"/>
        <w:spacing w:after="0" w:line="240" w:lineRule="auto"/>
        <w:rPr>
          <w:rFonts w:ascii="Arial" w:hAnsi="Arial" w:cs="Arial"/>
        </w:rPr>
      </w:pPr>
    </w:p>
    <w:p w14:paraId="301E9266" w14:textId="77777777" w:rsidR="00F4210C" w:rsidRPr="001458BF" w:rsidRDefault="00F4210C" w:rsidP="00F4210C">
      <w:pPr>
        <w:pStyle w:val="ListParagraph"/>
        <w:numPr>
          <w:ilvl w:val="0"/>
          <w:numId w:val="11"/>
        </w:numPr>
        <w:autoSpaceDE w:val="0"/>
        <w:autoSpaceDN w:val="0"/>
        <w:adjustRightInd w:val="0"/>
        <w:spacing w:after="0" w:line="240" w:lineRule="auto"/>
        <w:rPr>
          <w:rFonts w:ascii="Arial" w:hAnsi="Arial" w:cs="Arial"/>
        </w:rPr>
      </w:pPr>
      <w:r w:rsidRPr="001458BF">
        <w:rPr>
          <w:rFonts w:ascii="Arial" w:hAnsi="Arial" w:cs="Arial"/>
        </w:rPr>
        <w:t>Asking pupils, parents and staff for feedback via surveys;</w:t>
      </w:r>
    </w:p>
    <w:p w14:paraId="1FE3154B" w14:textId="77777777" w:rsidR="00F4210C" w:rsidRPr="001458BF" w:rsidRDefault="00F4210C" w:rsidP="00F4210C">
      <w:pPr>
        <w:autoSpaceDE w:val="0"/>
        <w:autoSpaceDN w:val="0"/>
        <w:adjustRightInd w:val="0"/>
        <w:spacing w:after="0" w:line="240" w:lineRule="auto"/>
        <w:rPr>
          <w:rFonts w:ascii="Arial" w:hAnsi="Arial" w:cs="Arial"/>
        </w:rPr>
      </w:pPr>
    </w:p>
    <w:p w14:paraId="65B4A799" w14:textId="77777777" w:rsidR="00F4210C" w:rsidRPr="001458BF" w:rsidRDefault="00F4210C" w:rsidP="00F4210C">
      <w:pPr>
        <w:pStyle w:val="ListParagraph"/>
        <w:numPr>
          <w:ilvl w:val="0"/>
          <w:numId w:val="10"/>
        </w:numPr>
        <w:autoSpaceDE w:val="0"/>
        <w:autoSpaceDN w:val="0"/>
        <w:adjustRightInd w:val="0"/>
        <w:spacing w:after="0" w:line="240" w:lineRule="auto"/>
        <w:rPr>
          <w:rFonts w:ascii="Arial" w:hAnsi="Arial" w:cs="Arial"/>
        </w:rPr>
      </w:pPr>
      <w:r w:rsidRPr="001458BF">
        <w:rPr>
          <w:rFonts w:ascii="Arial" w:hAnsi="Arial" w:cs="Arial"/>
        </w:rPr>
        <w:t>Monitoring meal uptake throughout the year and promoting school meals to help children get the best start.</w:t>
      </w:r>
    </w:p>
    <w:p w14:paraId="5E8E921D" w14:textId="77777777" w:rsidR="00F4210C" w:rsidRPr="001458BF" w:rsidRDefault="00F4210C" w:rsidP="00F4210C">
      <w:pPr>
        <w:pStyle w:val="ListParagraph"/>
        <w:autoSpaceDE w:val="0"/>
        <w:autoSpaceDN w:val="0"/>
        <w:adjustRightInd w:val="0"/>
        <w:spacing w:after="0" w:line="240" w:lineRule="auto"/>
        <w:rPr>
          <w:rFonts w:ascii="Arial" w:hAnsi="Arial" w:cs="Arial"/>
        </w:rPr>
      </w:pPr>
    </w:p>
    <w:p w14:paraId="5AA3DF4F" w14:textId="77777777" w:rsidR="00796B42" w:rsidRDefault="00796B42" w:rsidP="00225566">
      <w:pPr>
        <w:pStyle w:val="Heading1"/>
      </w:pPr>
    </w:p>
    <w:p w14:paraId="2885D8C4" w14:textId="77777777" w:rsidR="00796B42" w:rsidRDefault="00796B42" w:rsidP="00225566">
      <w:pPr>
        <w:pStyle w:val="Heading1"/>
      </w:pPr>
    </w:p>
    <w:p w14:paraId="1DA05C10" w14:textId="5BBACE36" w:rsidR="00225566" w:rsidRPr="00F4210C" w:rsidRDefault="00225566" w:rsidP="00225566">
      <w:pPr>
        <w:pStyle w:val="Heading1"/>
      </w:pPr>
      <w:bookmarkStart w:id="18" w:name="_Toc115894610"/>
      <w:r>
        <w:t>Appendices</w:t>
      </w:r>
      <w:bookmarkEnd w:id="18"/>
    </w:p>
    <w:p w14:paraId="2BF88D75" w14:textId="77777777" w:rsidR="00225566" w:rsidRPr="001A0C92" w:rsidRDefault="00225566" w:rsidP="00225566">
      <w:pPr>
        <w:rPr>
          <w:rFonts w:ascii="Arial" w:hAnsi="Arial" w:cs="Arial"/>
          <w:i/>
          <w:iCs/>
        </w:rPr>
      </w:pPr>
      <w:r>
        <w:rPr>
          <w:rFonts w:ascii="Arial" w:hAnsi="Arial" w:cs="Arial"/>
          <w:i/>
          <w:iCs/>
        </w:rPr>
        <w:t>The appendices</w:t>
      </w:r>
      <w:r w:rsidRPr="000767A6">
        <w:rPr>
          <w:rFonts w:ascii="Arial" w:hAnsi="Arial" w:cs="Arial"/>
          <w:i/>
          <w:iCs/>
        </w:rPr>
        <w:t xml:space="preserve"> gives </w:t>
      </w:r>
      <w:r>
        <w:rPr>
          <w:rFonts w:ascii="Arial" w:hAnsi="Arial" w:cs="Arial"/>
          <w:i/>
          <w:iCs/>
        </w:rPr>
        <w:t xml:space="preserve">parental </w:t>
      </w:r>
      <w:r w:rsidRPr="000767A6">
        <w:rPr>
          <w:rFonts w:ascii="Arial" w:hAnsi="Arial" w:cs="Arial"/>
          <w:i/>
          <w:iCs/>
        </w:rPr>
        <w:t xml:space="preserve">guidance on appropriate </w:t>
      </w:r>
      <w:r>
        <w:rPr>
          <w:rFonts w:ascii="Arial" w:hAnsi="Arial" w:cs="Arial"/>
          <w:i/>
          <w:iCs/>
        </w:rPr>
        <w:t xml:space="preserve">snacks and </w:t>
      </w:r>
      <w:r w:rsidRPr="000767A6">
        <w:rPr>
          <w:rFonts w:ascii="Arial" w:hAnsi="Arial" w:cs="Arial"/>
          <w:i/>
          <w:iCs/>
        </w:rPr>
        <w:t xml:space="preserve">packed lunches which works alongside the School Food Standards and the information </w:t>
      </w:r>
      <w:r>
        <w:rPr>
          <w:rFonts w:ascii="Arial" w:hAnsi="Arial" w:cs="Arial"/>
          <w:i/>
          <w:iCs/>
        </w:rPr>
        <w:t>given in this policy</w:t>
      </w:r>
      <w:r w:rsidRPr="000767A6">
        <w:rPr>
          <w:rFonts w:ascii="Arial" w:hAnsi="Arial" w:cs="Arial"/>
          <w:i/>
          <w:iCs/>
        </w:rPr>
        <w:t>.</w:t>
      </w:r>
      <w:r>
        <w:rPr>
          <w:rFonts w:ascii="Arial" w:hAnsi="Arial" w:cs="Arial"/>
          <w:i/>
          <w:iCs/>
        </w:rPr>
        <w:t xml:space="preserve"> </w:t>
      </w:r>
      <w:r w:rsidRPr="001A0C92">
        <w:rPr>
          <w:rFonts w:ascii="Arial" w:hAnsi="Arial" w:cs="Arial"/>
          <w:i/>
          <w:iCs/>
        </w:rPr>
        <w:t>Branston Junior Academy actively encourages meals</w:t>
      </w:r>
      <w:r>
        <w:rPr>
          <w:rFonts w:ascii="Arial" w:hAnsi="Arial" w:cs="Arial"/>
          <w:i/>
          <w:iCs/>
        </w:rPr>
        <w:t>, snacks and treats</w:t>
      </w:r>
      <w:r w:rsidRPr="001A0C92">
        <w:rPr>
          <w:rFonts w:ascii="Arial" w:hAnsi="Arial" w:cs="Arial"/>
          <w:i/>
          <w:iCs/>
        </w:rPr>
        <w:t xml:space="preserve"> provided in line with it</w:t>
      </w:r>
      <w:r>
        <w:rPr>
          <w:rFonts w:ascii="Arial" w:hAnsi="Arial" w:cs="Arial"/>
          <w:i/>
          <w:iCs/>
        </w:rPr>
        <w:t>.</w:t>
      </w:r>
    </w:p>
    <w:p w14:paraId="2EB59E6B" w14:textId="77777777" w:rsidR="001A0C92" w:rsidRDefault="001A0C92" w:rsidP="000767A6">
      <w:pPr>
        <w:rPr>
          <w:rFonts w:ascii="Arial" w:hAnsi="Arial" w:cs="Arial"/>
          <w:i/>
          <w:iCs/>
        </w:rPr>
      </w:pPr>
    </w:p>
    <w:p w14:paraId="4239FA65" w14:textId="77777777" w:rsidR="00225566" w:rsidRDefault="00225566" w:rsidP="000971C3">
      <w:pPr>
        <w:rPr>
          <w:rFonts w:ascii="Arial" w:hAnsi="Arial" w:cs="Arial"/>
        </w:rPr>
        <w:sectPr w:rsidR="00225566" w:rsidSect="00225566">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8" w:footer="708" w:gutter="0"/>
          <w:cols w:space="708"/>
          <w:docGrid w:linePitch="360"/>
        </w:sectPr>
      </w:pPr>
    </w:p>
    <w:p w14:paraId="1D0373B5" w14:textId="77777777" w:rsidR="000971C3" w:rsidRDefault="000971C3" w:rsidP="000971C3">
      <w:pPr>
        <w:rPr>
          <w:rFonts w:ascii="Arial" w:hAnsi="Arial" w:cs="Arial"/>
        </w:rPr>
      </w:pPr>
    </w:p>
    <w:p w14:paraId="332F5DE8" w14:textId="3F94D836" w:rsidR="000971C3" w:rsidRDefault="000971C3" w:rsidP="00225566">
      <w:pPr>
        <w:jc w:val="center"/>
        <w:rPr>
          <w:rFonts w:ascii="Arial" w:hAnsi="Arial" w:cs="Arial"/>
        </w:rPr>
      </w:pPr>
      <w:r>
        <w:rPr>
          <w:noProof/>
        </w:rPr>
        <w:drawing>
          <wp:inline distT="0" distB="0" distL="0" distR="0" wp14:anchorId="4C375E37" wp14:editId="370D6C28">
            <wp:extent cx="8298063" cy="580517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1"/>
                    <a:stretch>
                      <a:fillRect/>
                    </a:stretch>
                  </pic:blipFill>
                  <pic:spPr>
                    <a:xfrm>
                      <a:off x="0" y="0"/>
                      <a:ext cx="8333907" cy="5830246"/>
                    </a:xfrm>
                    <a:prstGeom prst="rect">
                      <a:avLst/>
                    </a:prstGeom>
                  </pic:spPr>
                </pic:pic>
              </a:graphicData>
            </a:graphic>
          </wp:inline>
        </w:drawing>
      </w:r>
    </w:p>
    <w:p w14:paraId="172C67A0" w14:textId="1D903407" w:rsidR="000971C3" w:rsidRDefault="000971C3" w:rsidP="000971C3">
      <w:pPr>
        <w:rPr>
          <w:rFonts w:ascii="Arial" w:hAnsi="Arial" w:cs="Arial"/>
        </w:rPr>
      </w:pPr>
    </w:p>
    <w:p w14:paraId="4028AE49" w14:textId="73B2F3C5" w:rsidR="000971C3" w:rsidRPr="000971C3" w:rsidRDefault="000971C3" w:rsidP="00225566">
      <w:pPr>
        <w:jc w:val="center"/>
        <w:rPr>
          <w:rFonts w:ascii="Arial" w:hAnsi="Arial" w:cs="Arial"/>
        </w:rPr>
      </w:pPr>
      <w:r>
        <w:rPr>
          <w:noProof/>
        </w:rPr>
        <w:drawing>
          <wp:inline distT="0" distB="0" distL="0" distR="0" wp14:anchorId="333EB0D2" wp14:editId="3F03B85A">
            <wp:extent cx="8534070" cy="5669280"/>
            <wp:effectExtent l="0" t="0" r="635"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2"/>
                    <a:stretch>
                      <a:fillRect/>
                    </a:stretch>
                  </pic:blipFill>
                  <pic:spPr>
                    <a:xfrm>
                      <a:off x="0" y="0"/>
                      <a:ext cx="8550289" cy="5680054"/>
                    </a:xfrm>
                    <a:prstGeom prst="rect">
                      <a:avLst/>
                    </a:prstGeom>
                  </pic:spPr>
                </pic:pic>
              </a:graphicData>
            </a:graphic>
          </wp:inline>
        </w:drawing>
      </w:r>
    </w:p>
    <w:p w14:paraId="3AC4F106" w14:textId="305F4B4C" w:rsidR="000971C3" w:rsidRDefault="000971C3" w:rsidP="00F25E6E">
      <w:pPr>
        <w:autoSpaceDE w:val="0"/>
        <w:autoSpaceDN w:val="0"/>
        <w:adjustRightInd w:val="0"/>
        <w:spacing w:after="0" w:line="240" w:lineRule="auto"/>
        <w:rPr>
          <w:rFonts w:ascii="Arial" w:hAnsi="Arial" w:cs="Arial"/>
          <w:b/>
          <w:bCs/>
          <w:color w:val="000000"/>
        </w:rPr>
      </w:pPr>
    </w:p>
    <w:p w14:paraId="6C98BFC3" w14:textId="125D0122" w:rsidR="00EB635E" w:rsidRDefault="00A8016D" w:rsidP="00796B42">
      <w:pPr>
        <w:autoSpaceDE w:val="0"/>
        <w:autoSpaceDN w:val="0"/>
        <w:adjustRightInd w:val="0"/>
        <w:spacing w:after="0" w:line="240" w:lineRule="auto"/>
        <w:jc w:val="center"/>
        <w:rPr>
          <w:rFonts w:ascii="Arial" w:hAnsi="Arial" w:cs="Arial"/>
        </w:rPr>
      </w:pPr>
      <w:r>
        <w:rPr>
          <w:rFonts w:ascii="Arial" w:hAnsi="Arial" w:cs="Arial"/>
          <w:noProof/>
        </w:rPr>
        <w:lastRenderedPageBreak/>
        <w:drawing>
          <wp:inline distT="0" distB="0" distL="0" distR="0" wp14:anchorId="319FDFB4" wp14:editId="6963C2D0">
            <wp:extent cx="9233461" cy="6522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35380" cy="6524076"/>
                    </a:xfrm>
                    <a:prstGeom prst="rect">
                      <a:avLst/>
                    </a:prstGeom>
                    <a:noFill/>
                    <a:ln>
                      <a:noFill/>
                    </a:ln>
                  </pic:spPr>
                </pic:pic>
              </a:graphicData>
            </a:graphic>
          </wp:inline>
        </w:drawing>
      </w:r>
    </w:p>
    <w:sectPr w:rsidR="00EB635E" w:rsidSect="0022556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42A794" w14:textId="77777777" w:rsidR="00AB506C" w:rsidRDefault="00AB506C" w:rsidP="00337865">
      <w:pPr>
        <w:spacing w:after="0" w:line="240" w:lineRule="auto"/>
      </w:pPr>
      <w:r>
        <w:separator/>
      </w:r>
    </w:p>
  </w:endnote>
  <w:endnote w:type="continuationSeparator" w:id="0">
    <w:p w14:paraId="3504FFDF" w14:textId="77777777" w:rsidR="00AB506C" w:rsidRDefault="00AB506C" w:rsidP="00337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35483" w14:textId="77777777" w:rsidR="00337865" w:rsidRDefault="003378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1FE16" w14:textId="77777777" w:rsidR="00337865" w:rsidRDefault="003378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6EEBE" w14:textId="77777777" w:rsidR="00337865" w:rsidRDefault="00337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47767" w14:textId="77777777" w:rsidR="00AB506C" w:rsidRDefault="00AB506C" w:rsidP="00337865">
      <w:pPr>
        <w:spacing w:after="0" w:line="240" w:lineRule="auto"/>
      </w:pPr>
      <w:r>
        <w:separator/>
      </w:r>
    </w:p>
  </w:footnote>
  <w:footnote w:type="continuationSeparator" w:id="0">
    <w:p w14:paraId="6B44E6DC" w14:textId="77777777" w:rsidR="00AB506C" w:rsidRDefault="00AB506C" w:rsidP="003378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FF328" w14:textId="77777777" w:rsidR="00337865" w:rsidRDefault="003378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9CE9A" w14:textId="77777777" w:rsidR="00337865" w:rsidRDefault="003378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A93AB" w14:textId="77777777" w:rsidR="00337865" w:rsidRDefault="003378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711FF"/>
    <w:multiLevelType w:val="hybridMultilevel"/>
    <w:tmpl w:val="28A80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B3D87"/>
    <w:multiLevelType w:val="hybridMultilevel"/>
    <w:tmpl w:val="9190C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2539A"/>
    <w:multiLevelType w:val="hybridMultilevel"/>
    <w:tmpl w:val="F5B6CD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7CA07D8"/>
    <w:multiLevelType w:val="hybridMultilevel"/>
    <w:tmpl w:val="2B50F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227C01"/>
    <w:multiLevelType w:val="hybridMultilevel"/>
    <w:tmpl w:val="08B2D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AD7921"/>
    <w:multiLevelType w:val="hybridMultilevel"/>
    <w:tmpl w:val="5CB29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590A96"/>
    <w:multiLevelType w:val="hybridMultilevel"/>
    <w:tmpl w:val="775CA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837A0C"/>
    <w:multiLevelType w:val="hybridMultilevel"/>
    <w:tmpl w:val="56FA0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426E53"/>
    <w:multiLevelType w:val="hybridMultilevel"/>
    <w:tmpl w:val="820C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6079BC"/>
    <w:multiLevelType w:val="hybridMultilevel"/>
    <w:tmpl w:val="C4B878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42212C7E"/>
    <w:multiLevelType w:val="multilevel"/>
    <w:tmpl w:val="2FE2605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 w15:restartNumberingAfterBreak="0">
    <w:nsid w:val="5351204E"/>
    <w:multiLevelType w:val="hybridMultilevel"/>
    <w:tmpl w:val="1EE45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4A4A86"/>
    <w:multiLevelType w:val="hybridMultilevel"/>
    <w:tmpl w:val="58088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3B633C"/>
    <w:multiLevelType w:val="hybridMultilevel"/>
    <w:tmpl w:val="7E169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1B3987"/>
    <w:multiLevelType w:val="hybridMultilevel"/>
    <w:tmpl w:val="3E7CA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600AAF"/>
    <w:multiLevelType w:val="hybridMultilevel"/>
    <w:tmpl w:val="03BED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141D65"/>
    <w:multiLevelType w:val="hybridMultilevel"/>
    <w:tmpl w:val="3C40E1EA"/>
    <w:lvl w:ilvl="0" w:tplc="08090001">
      <w:start w:val="1"/>
      <w:numFmt w:val="bullet"/>
      <w:lvlText w:val=""/>
      <w:lvlJc w:val="left"/>
      <w:pPr>
        <w:ind w:left="720" w:hanging="360"/>
      </w:pPr>
      <w:rPr>
        <w:rFonts w:ascii="Symbol" w:hAnsi="Symbol" w:hint="default"/>
      </w:rPr>
    </w:lvl>
    <w:lvl w:ilvl="1" w:tplc="CD56E534">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8C342D"/>
    <w:multiLevelType w:val="hybridMultilevel"/>
    <w:tmpl w:val="CCDC9E9A"/>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8" w15:restartNumberingAfterBreak="0">
    <w:nsid w:val="7A876AE0"/>
    <w:multiLevelType w:val="hybridMultilevel"/>
    <w:tmpl w:val="D612E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6"/>
  </w:num>
  <w:num w:numId="4">
    <w:abstractNumId w:val="8"/>
  </w:num>
  <w:num w:numId="5">
    <w:abstractNumId w:val="17"/>
  </w:num>
  <w:num w:numId="6">
    <w:abstractNumId w:val="6"/>
  </w:num>
  <w:num w:numId="7">
    <w:abstractNumId w:val="9"/>
  </w:num>
  <w:num w:numId="8">
    <w:abstractNumId w:val="4"/>
  </w:num>
  <w:num w:numId="9">
    <w:abstractNumId w:val="13"/>
  </w:num>
  <w:num w:numId="10">
    <w:abstractNumId w:val="12"/>
  </w:num>
  <w:num w:numId="11">
    <w:abstractNumId w:val="1"/>
  </w:num>
  <w:num w:numId="12">
    <w:abstractNumId w:val="14"/>
  </w:num>
  <w:num w:numId="13">
    <w:abstractNumId w:val="7"/>
  </w:num>
  <w:num w:numId="14">
    <w:abstractNumId w:val="5"/>
  </w:num>
  <w:num w:numId="15">
    <w:abstractNumId w:val="2"/>
  </w:num>
  <w:num w:numId="16">
    <w:abstractNumId w:val="3"/>
  </w:num>
  <w:num w:numId="17">
    <w:abstractNumId w:val="10"/>
  </w:num>
  <w:num w:numId="18">
    <w:abstractNumId w:val="1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E6E"/>
    <w:rsid w:val="00026413"/>
    <w:rsid w:val="00030D97"/>
    <w:rsid w:val="0006235B"/>
    <w:rsid w:val="00062E90"/>
    <w:rsid w:val="000767A6"/>
    <w:rsid w:val="000971C3"/>
    <w:rsid w:val="000C3D28"/>
    <w:rsid w:val="000D7178"/>
    <w:rsid w:val="000D7DD0"/>
    <w:rsid w:val="001458BF"/>
    <w:rsid w:val="00162472"/>
    <w:rsid w:val="001635F4"/>
    <w:rsid w:val="001A0C92"/>
    <w:rsid w:val="001C1AB2"/>
    <w:rsid w:val="001E6D4C"/>
    <w:rsid w:val="00201F99"/>
    <w:rsid w:val="00225566"/>
    <w:rsid w:val="002317ED"/>
    <w:rsid w:val="0023642A"/>
    <w:rsid w:val="00245BFA"/>
    <w:rsid w:val="002B52EF"/>
    <w:rsid w:val="002E42E7"/>
    <w:rsid w:val="002F7F67"/>
    <w:rsid w:val="0030464E"/>
    <w:rsid w:val="00337865"/>
    <w:rsid w:val="0036121A"/>
    <w:rsid w:val="00365805"/>
    <w:rsid w:val="003B74FE"/>
    <w:rsid w:val="003C29C8"/>
    <w:rsid w:val="003D6C3D"/>
    <w:rsid w:val="00402ABC"/>
    <w:rsid w:val="00434EA5"/>
    <w:rsid w:val="00466918"/>
    <w:rsid w:val="00486C0D"/>
    <w:rsid w:val="004A244E"/>
    <w:rsid w:val="004E562C"/>
    <w:rsid w:val="004F1584"/>
    <w:rsid w:val="00523E8D"/>
    <w:rsid w:val="005A15FC"/>
    <w:rsid w:val="00613C8B"/>
    <w:rsid w:val="00613DDB"/>
    <w:rsid w:val="0061686E"/>
    <w:rsid w:val="00620229"/>
    <w:rsid w:val="00626FBE"/>
    <w:rsid w:val="00656A7B"/>
    <w:rsid w:val="00673F31"/>
    <w:rsid w:val="006A0858"/>
    <w:rsid w:val="006C4423"/>
    <w:rsid w:val="006D0ABD"/>
    <w:rsid w:val="006E3B4D"/>
    <w:rsid w:val="006F293F"/>
    <w:rsid w:val="006F4CEC"/>
    <w:rsid w:val="007329D3"/>
    <w:rsid w:val="00743C02"/>
    <w:rsid w:val="00796B42"/>
    <w:rsid w:val="007978B2"/>
    <w:rsid w:val="007A7C31"/>
    <w:rsid w:val="007C419D"/>
    <w:rsid w:val="007D2750"/>
    <w:rsid w:val="007F134D"/>
    <w:rsid w:val="007F1B9D"/>
    <w:rsid w:val="007F5A45"/>
    <w:rsid w:val="00813466"/>
    <w:rsid w:val="0089187C"/>
    <w:rsid w:val="008A63E8"/>
    <w:rsid w:val="00921043"/>
    <w:rsid w:val="00965130"/>
    <w:rsid w:val="00984994"/>
    <w:rsid w:val="00995F7C"/>
    <w:rsid w:val="009A4271"/>
    <w:rsid w:val="009B4626"/>
    <w:rsid w:val="009D1122"/>
    <w:rsid w:val="009E0C1B"/>
    <w:rsid w:val="00A30A81"/>
    <w:rsid w:val="00A33220"/>
    <w:rsid w:val="00A8016D"/>
    <w:rsid w:val="00AB052D"/>
    <w:rsid w:val="00AB125D"/>
    <w:rsid w:val="00AB506C"/>
    <w:rsid w:val="00AC7881"/>
    <w:rsid w:val="00AE793A"/>
    <w:rsid w:val="00AF4F33"/>
    <w:rsid w:val="00B32B08"/>
    <w:rsid w:val="00B50E77"/>
    <w:rsid w:val="00B575F3"/>
    <w:rsid w:val="00B760C6"/>
    <w:rsid w:val="00B83CAE"/>
    <w:rsid w:val="00C122B5"/>
    <w:rsid w:val="00C1257A"/>
    <w:rsid w:val="00C4460D"/>
    <w:rsid w:val="00C667EA"/>
    <w:rsid w:val="00C72F37"/>
    <w:rsid w:val="00C84C29"/>
    <w:rsid w:val="00CE45F2"/>
    <w:rsid w:val="00CF7730"/>
    <w:rsid w:val="00D32F98"/>
    <w:rsid w:val="00D33445"/>
    <w:rsid w:val="00D36DDC"/>
    <w:rsid w:val="00D60BDE"/>
    <w:rsid w:val="00D9061D"/>
    <w:rsid w:val="00DA03F9"/>
    <w:rsid w:val="00DD33D8"/>
    <w:rsid w:val="00E14BB7"/>
    <w:rsid w:val="00E162DE"/>
    <w:rsid w:val="00EB635E"/>
    <w:rsid w:val="00EE3981"/>
    <w:rsid w:val="00EF0E2C"/>
    <w:rsid w:val="00EF46B1"/>
    <w:rsid w:val="00F0254E"/>
    <w:rsid w:val="00F25E6E"/>
    <w:rsid w:val="00F40CD5"/>
    <w:rsid w:val="00F4210C"/>
    <w:rsid w:val="00F456D2"/>
    <w:rsid w:val="00F945BE"/>
    <w:rsid w:val="00F96672"/>
    <w:rsid w:val="00FF3078"/>
    <w:rsid w:val="00FF5E38"/>
  </w:rsids>
  <m:mathPr>
    <m:mathFont m:val="Cambria Math"/>
    <m:brkBin m:val="before"/>
    <m:brkBinSub m:val="--"/>
    <m:smallFrac m:val="0"/>
    <m:dispDef/>
    <m:lMargin m:val="0"/>
    <m:rMargin m:val="0"/>
    <m:defJc m:val="centerGroup"/>
    <m:wrapIndent m:val="1440"/>
    <m:intLim m:val="subSup"/>
    <m:naryLim m:val="undOvr"/>
  </m:mathPr>
  <w:themeFontLang w:val="en-GB" w:eastAsia="ii-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E79FB"/>
  <w15:docId w15:val="{68E70581-E7FC-40BC-918B-C2D1A3814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71C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971C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5E6E"/>
    <w:pPr>
      <w:ind w:left="720"/>
      <w:contextualSpacing/>
    </w:pPr>
  </w:style>
  <w:style w:type="character" w:styleId="Hyperlink">
    <w:name w:val="Hyperlink"/>
    <w:basedOn w:val="DefaultParagraphFont"/>
    <w:uiPriority w:val="99"/>
    <w:unhideWhenUsed/>
    <w:rsid w:val="00B83CAE"/>
    <w:rPr>
      <w:color w:val="0000FF" w:themeColor="hyperlink"/>
      <w:u w:val="single"/>
    </w:rPr>
  </w:style>
  <w:style w:type="paragraph" w:styleId="BalloonText">
    <w:name w:val="Balloon Text"/>
    <w:basedOn w:val="Normal"/>
    <w:link w:val="BalloonTextChar"/>
    <w:uiPriority w:val="99"/>
    <w:semiHidden/>
    <w:unhideWhenUsed/>
    <w:rsid w:val="00965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130"/>
    <w:rPr>
      <w:rFonts w:ascii="Tahoma" w:hAnsi="Tahoma" w:cs="Tahoma"/>
      <w:sz w:val="16"/>
      <w:szCs w:val="16"/>
    </w:rPr>
  </w:style>
  <w:style w:type="paragraph" w:styleId="Header">
    <w:name w:val="header"/>
    <w:basedOn w:val="Normal"/>
    <w:link w:val="HeaderChar"/>
    <w:uiPriority w:val="99"/>
    <w:unhideWhenUsed/>
    <w:rsid w:val="003378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865"/>
  </w:style>
  <w:style w:type="paragraph" w:styleId="Footer">
    <w:name w:val="footer"/>
    <w:basedOn w:val="Normal"/>
    <w:link w:val="FooterChar"/>
    <w:uiPriority w:val="99"/>
    <w:unhideWhenUsed/>
    <w:rsid w:val="003378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865"/>
  </w:style>
  <w:style w:type="character" w:customStyle="1" w:styleId="Heading1Char">
    <w:name w:val="Heading 1 Char"/>
    <w:basedOn w:val="DefaultParagraphFont"/>
    <w:link w:val="Heading1"/>
    <w:uiPriority w:val="9"/>
    <w:rsid w:val="000971C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971C3"/>
    <w:pPr>
      <w:spacing w:before="480"/>
      <w:outlineLvl w:val="9"/>
    </w:pPr>
    <w:rPr>
      <w:b/>
      <w:bCs/>
      <w:sz w:val="28"/>
      <w:szCs w:val="28"/>
      <w:lang w:val="en-US"/>
    </w:rPr>
  </w:style>
  <w:style w:type="paragraph" w:styleId="TOC1">
    <w:name w:val="toc 1"/>
    <w:basedOn w:val="Normal"/>
    <w:next w:val="Normal"/>
    <w:autoRedefine/>
    <w:uiPriority w:val="39"/>
    <w:unhideWhenUsed/>
    <w:rsid w:val="000971C3"/>
    <w:pPr>
      <w:spacing w:before="120" w:after="0"/>
    </w:pPr>
    <w:rPr>
      <w:rFonts w:cstheme="minorHAnsi"/>
      <w:b/>
      <w:bCs/>
      <w:i/>
      <w:iCs/>
      <w:sz w:val="24"/>
      <w:szCs w:val="24"/>
    </w:rPr>
  </w:style>
  <w:style w:type="paragraph" w:styleId="TOC2">
    <w:name w:val="toc 2"/>
    <w:basedOn w:val="Normal"/>
    <w:next w:val="Normal"/>
    <w:autoRedefine/>
    <w:uiPriority w:val="39"/>
    <w:unhideWhenUsed/>
    <w:rsid w:val="000971C3"/>
    <w:pPr>
      <w:spacing w:before="120" w:after="0"/>
      <w:ind w:left="220"/>
    </w:pPr>
    <w:rPr>
      <w:rFonts w:cstheme="minorHAnsi"/>
      <w:b/>
      <w:bCs/>
    </w:rPr>
  </w:style>
  <w:style w:type="paragraph" w:styleId="TOC3">
    <w:name w:val="toc 3"/>
    <w:basedOn w:val="Normal"/>
    <w:next w:val="Normal"/>
    <w:autoRedefine/>
    <w:uiPriority w:val="39"/>
    <w:semiHidden/>
    <w:unhideWhenUsed/>
    <w:rsid w:val="000971C3"/>
    <w:pPr>
      <w:spacing w:after="0"/>
      <w:ind w:left="440"/>
    </w:pPr>
    <w:rPr>
      <w:rFonts w:cstheme="minorHAnsi"/>
      <w:sz w:val="20"/>
      <w:szCs w:val="20"/>
    </w:rPr>
  </w:style>
  <w:style w:type="paragraph" w:styleId="TOC4">
    <w:name w:val="toc 4"/>
    <w:basedOn w:val="Normal"/>
    <w:next w:val="Normal"/>
    <w:autoRedefine/>
    <w:uiPriority w:val="39"/>
    <w:semiHidden/>
    <w:unhideWhenUsed/>
    <w:rsid w:val="000971C3"/>
    <w:pPr>
      <w:spacing w:after="0"/>
      <w:ind w:left="660"/>
    </w:pPr>
    <w:rPr>
      <w:rFonts w:cstheme="minorHAnsi"/>
      <w:sz w:val="20"/>
      <w:szCs w:val="20"/>
    </w:rPr>
  </w:style>
  <w:style w:type="paragraph" w:styleId="TOC5">
    <w:name w:val="toc 5"/>
    <w:basedOn w:val="Normal"/>
    <w:next w:val="Normal"/>
    <w:autoRedefine/>
    <w:uiPriority w:val="39"/>
    <w:semiHidden/>
    <w:unhideWhenUsed/>
    <w:rsid w:val="000971C3"/>
    <w:pPr>
      <w:spacing w:after="0"/>
      <w:ind w:left="880"/>
    </w:pPr>
    <w:rPr>
      <w:rFonts w:cstheme="minorHAnsi"/>
      <w:sz w:val="20"/>
      <w:szCs w:val="20"/>
    </w:rPr>
  </w:style>
  <w:style w:type="paragraph" w:styleId="TOC6">
    <w:name w:val="toc 6"/>
    <w:basedOn w:val="Normal"/>
    <w:next w:val="Normal"/>
    <w:autoRedefine/>
    <w:uiPriority w:val="39"/>
    <w:semiHidden/>
    <w:unhideWhenUsed/>
    <w:rsid w:val="000971C3"/>
    <w:pPr>
      <w:spacing w:after="0"/>
      <w:ind w:left="1100"/>
    </w:pPr>
    <w:rPr>
      <w:rFonts w:cstheme="minorHAnsi"/>
      <w:sz w:val="20"/>
      <w:szCs w:val="20"/>
    </w:rPr>
  </w:style>
  <w:style w:type="paragraph" w:styleId="TOC7">
    <w:name w:val="toc 7"/>
    <w:basedOn w:val="Normal"/>
    <w:next w:val="Normal"/>
    <w:autoRedefine/>
    <w:uiPriority w:val="39"/>
    <w:semiHidden/>
    <w:unhideWhenUsed/>
    <w:rsid w:val="000971C3"/>
    <w:pPr>
      <w:spacing w:after="0"/>
      <w:ind w:left="1320"/>
    </w:pPr>
    <w:rPr>
      <w:rFonts w:cstheme="minorHAnsi"/>
      <w:sz w:val="20"/>
      <w:szCs w:val="20"/>
    </w:rPr>
  </w:style>
  <w:style w:type="paragraph" w:styleId="TOC8">
    <w:name w:val="toc 8"/>
    <w:basedOn w:val="Normal"/>
    <w:next w:val="Normal"/>
    <w:autoRedefine/>
    <w:uiPriority w:val="39"/>
    <w:semiHidden/>
    <w:unhideWhenUsed/>
    <w:rsid w:val="000971C3"/>
    <w:pPr>
      <w:spacing w:after="0"/>
      <w:ind w:left="1540"/>
    </w:pPr>
    <w:rPr>
      <w:rFonts w:cstheme="minorHAnsi"/>
      <w:sz w:val="20"/>
      <w:szCs w:val="20"/>
    </w:rPr>
  </w:style>
  <w:style w:type="paragraph" w:styleId="TOC9">
    <w:name w:val="toc 9"/>
    <w:basedOn w:val="Normal"/>
    <w:next w:val="Normal"/>
    <w:autoRedefine/>
    <w:uiPriority w:val="39"/>
    <w:semiHidden/>
    <w:unhideWhenUsed/>
    <w:rsid w:val="000971C3"/>
    <w:pPr>
      <w:spacing w:after="0"/>
      <w:ind w:left="1760"/>
    </w:pPr>
    <w:rPr>
      <w:rFonts w:cstheme="minorHAnsi"/>
      <w:sz w:val="20"/>
      <w:szCs w:val="20"/>
    </w:rPr>
  </w:style>
  <w:style w:type="character" w:customStyle="1" w:styleId="Heading2Char">
    <w:name w:val="Heading 2 Char"/>
    <w:basedOn w:val="DefaultParagraphFont"/>
    <w:link w:val="Heading2"/>
    <w:uiPriority w:val="9"/>
    <w:rsid w:val="000971C3"/>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semiHidden/>
    <w:unhideWhenUsed/>
    <w:rsid w:val="000971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71C3"/>
    <w:rPr>
      <w:sz w:val="20"/>
      <w:szCs w:val="20"/>
    </w:rPr>
  </w:style>
  <w:style w:type="character" w:styleId="FootnoteReference">
    <w:name w:val="footnote reference"/>
    <w:basedOn w:val="DefaultParagraphFont"/>
    <w:uiPriority w:val="99"/>
    <w:semiHidden/>
    <w:unhideWhenUsed/>
    <w:rsid w:val="000971C3"/>
    <w:rPr>
      <w:vertAlign w:val="superscript"/>
    </w:rPr>
  </w:style>
  <w:style w:type="paragraph" w:customStyle="1" w:styleId="Default">
    <w:name w:val="Default"/>
    <w:rsid w:val="000971C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A8016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316513">
      <w:bodyDiv w:val="1"/>
      <w:marLeft w:val="0"/>
      <w:marRight w:val="0"/>
      <w:marTop w:val="0"/>
      <w:marBottom w:val="0"/>
      <w:divBdr>
        <w:top w:val="none" w:sz="0" w:space="0" w:color="auto"/>
        <w:left w:val="none" w:sz="0" w:space="0" w:color="auto"/>
        <w:bottom w:val="none" w:sz="0" w:space="0" w:color="auto"/>
        <w:right w:val="none" w:sz="0" w:space="0" w:color="auto"/>
      </w:divBdr>
    </w:div>
    <w:div w:id="1406679669">
      <w:bodyDiv w:val="1"/>
      <w:marLeft w:val="0"/>
      <w:marRight w:val="0"/>
      <w:marTop w:val="0"/>
      <w:marBottom w:val="0"/>
      <w:divBdr>
        <w:top w:val="none" w:sz="0" w:space="0" w:color="auto"/>
        <w:left w:val="none" w:sz="0" w:space="0" w:color="auto"/>
        <w:bottom w:val="none" w:sz="0" w:space="0" w:color="auto"/>
        <w:right w:val="none" w:sz="0" w:space="0" w:color="auto"/>
      </w:divBdr>
    </w:div>
    <w:div w:id="1502894852">
      <w:bodyDiv w:val="1"/>
      <w:marLeft w:val="0"/>
      <w:marRight w:val="0"/>
      <w:marTop w:val="0"/>
      <w:marBottom w:val="0"/>
      <w:divBdr>
        <w:top w:val="none" w:sz="0" w:space="0" w:color="auto"/>
        <w:left w:val="none" w:sz="0" w:space="0" w:color="auto"/>
        <w:bottom w:val="none" w:sz="0" w:space="0" w:color="auto"/>
        <w:right w:val="none" w:sz="0" w:space="0" w:color="auto"/>
      </w:divBdr>
      <w:divsChild>
        <w:div w:id="2121367383">
          <w:marLeft w:val="0"/>
          <w:marRight w:val="0"/>
          <w:marTop w:val="0"/>
          <w:marBottom w:val="0"/>
          <w:divBdr>
            <w:top w:val="none" w:sz="0" w:space="0" w:color="auto"/>
            <w:left w:val="none" w:sz="0" w:space="0" w:color="auto"/>
            <w:bottom w:val="none" w:sz="0" w:space="0" w:color="auto"/>
            <w:right w:val="none" w:sz="0" w:space="0" w:color="auto"/>
          </w:divBdr>
          <w:divsChild>
            <w:div w:id="1530219488">
              <w:marLeft w:val="0"/>
              <w:marRight w:val="0"/>
              <w:marTop w:val="0"/>
              <w:marBottom w:val="0"/>
              <w:divBdr>
                <w:top w:val="none" w:sz="0" w:space="0" w:color="auto"/>
                <w:left w:val="none" w:sz="0" w:space="0" w:color="auto"/>
                <w:bottom w:val="none" w:sz="0" w:space="0" w:color="auto"/>
                <w:right w:val="none" w:sz="0" w:space="0" w:color="auto"/>
              </w:divBdr>
              <w:divsChild>
                <w:div w:id="166647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027274">
      <w:bodyDiv w:val="1"/>
      <w:marLeft w:val="0"/>
      <w:marRight w:val="0"/>
      <w:marTop w:val="0"/>
      <w:marBottom w:val="0"/>
      <w:divBdr>
        <w:top w:val="none" w:sz="0" w:space="0" w:color="auto"/>
        <w:left w:val="none" w:sz="0" w:space="0" w:color="auto"/>
        <w:bottom w:val="none" w:sz="0" w:space="0" w:color="auto"/>
        <w:right w:val="none" w:sz="0" w:space="0" w:color="auto"/>
      </w:divBdr>
      <w:divsChild>
        <w:div w:id="84038617">
          <w:marLeft w:val="0"/>
          <w:marRight w:val="0"/>
          <w:marTop w:val="0"/>
          <w:marBottom w:val="0"/>
          <w:divBdr>
            <w:top w:val="none" w:sz="0" w:space="0" w:color="auto"/>
            <w:left w:val="none" w:sz="0" w:space="0" w:color="auto"/>
            <w:bottom w:val="none" w:sz="0" w:space="0" w:color="auto"/>
            <w:right w:val="none" w:sz="0" w:space="0" w:color="auto"/>
          </w:divBdr>
          <w:divsChild>
            <w:div w:id="179272833">
              <w:marLeft w:val="0"/>
              <w:marRight w:val="0"/>
              <w:marTop w:val="0"/>
              <w:marBottom w:val="0"/>
              <w:divBdr>
                <w:top w:val="none" w:sz="0" w:space="0" w:color="auto"/>
                <w:left w:val="none" w:sz="0" w:space="0" w:color="auto"/>
                <w:bottom w:val="none" w:sz="0" w:space="0" w:color="auto"/>
                <w:right w:val="none" w:sz="0" w:space="0" w:color="auto"/>
              </w:divBdr>
              <w:divsChild>
                <w:div w:id="12854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choolfoodplan.com/standard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www.schoolfoodplan/actions/cookinginthecurriculum"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hoolfoodplan.com/standard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chool-food-standards-resources-for-schools/school-food-standards-practical-guide" TargetMode="Externa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Courier New"/>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MS Mincho"/>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DF373A07483C4A8DFB4F6C97DA1E07" ma:contentTypeVersion="13" ma:contentTypeDescription="Create a new document." ma:contentTypeScope="" ma:versionID="e1e147ae2629f73344b0435240fbf3b0">
  <xsd:schema xmlns:xsd="http://www.w3.org/2001/XMLSchema" xmlns:xs="http://www.w3.org/2001/XMLSchema" xmlns:p="http://schemas.microsoft.com/office/2006/metadata/properties" xmlns:ns2="ec8b76cb-a435-4ff2-aa72-e96e05e54d32" xmlns:ns3="1c5bbdc9-acea-48ee-8edc-3bfa74557116" targetNamespace="http://schemas.microsoft.com/office/2006/metadata/properties" ma:root="true" ma:fieldsID="3e82f39c7aaec1944499730e4e9498c0" ns2:_="" ns3:_="">
    <xsd:import namespace="ec8b76cb-a435-4ff2-aa72-e96e05e54d32"/>
    <xsd:import namespace="1c5bbdc9-acea-48ee-8edc-3bfa745571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b76cb-a435-4ff2-aa72-e96e05e54d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5bbdc9-acea-48ee-8edc-3bfa7455711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370E9-4BA2-491D-B102-795FE891B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b76cb-a435-4ff2-aa72-e96e05e54d32"/>
    <ds:schemaRef ds:uri="1c5bbdc9-acea-48ee-8edc-3bfa74557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68676E-4E35-4739-8943-CBDA20FB86EE}">
  <ds:schemaRefs>
    <ds:schemaRef ds:uri="http://schemas.microsoft.com/sharepoint/v3/contenttype/forms"/>
  </ds:schemaRefs>
</ds:datastoreItem>
</file>

<file path=customXml/itemProps3.xml><?xml version="1.0" encoding="utf-8"?>
<ds:datastoreItem xmlns:ds="http://schemas.openxmlformats.org/officeDocument/2006/customXml" ds:itemID="{1118A27C-0D1E-41A9-862C-97DDD1243DD2}">
  <ds:schemaRefs>
    <ds:schemaRef ds:uri="1c5bbdc9-acea-48ee-8edc-3bfa74557116"/>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ec8b76cb-a435-4ff2-aa72-e96e05e54d32"/>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5F12BC6-AFB4-447D-96B5-A9DC80C7B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2196</Words>
  <Characters>12522</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14689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alison.coates</dc:creator>
  <cp:lastModifiedBy>Rachael Shaw</cp:lastModifiedBy>
  <cp:revision>2</cp:revision>
  <cp:lastPrinted>2018-05-03T14:08:00Z</cp:lastPrinted>
  <dcterms:created xsi:type="dcterms:W3CDTF">2022-10-06T07:28:00Z</dcterms:created>
  <dcterms:modified xsi:type="dcterms:W3CDTF">2022-10-06T07:28:00Z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0x01010069DF373A07483C4A8DFB4F6C97DA1E07</vt:lpwstr>
  </property>
</Properties>
</file>