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08140" w14:textId="5489A41F" w:rsidR="00AC7560" w:rsidRDefault="00C40B7D">
      <w:r>
        <w:rPr>
          <w:noProof/>
        </w:rPr>
        <mc:AlternateContent>
          <mc:Choice Requires="wps">
            <w:drawing>
              <wp:anchor distT="0" distB="0" distL="114300" distR="114300" simplePos="0" relativeHeight="251707392" behindDoc="0" locked="0" layoutInCell="1" allowOverlap="1" wp14:anchorId="48DF179A" wp14:editId="12AECB8E">
                <wp:simplePos x="0" y="0"/>
                <wp:positionH relativeFrom="column">
                  <wp:posOffset>123824</wp:posOffset>
                </wp:positionH>
                <wp:positionV relativeFrom="paragraph">
                  <wp:posOffset>2905125</wp:posOffset>
                </wp:positionV>
                <wp:extent cx="1571625" cy="568960"/>
                <wp:effectExtent l="19050" t="19050" r="47625" b="40640"/>
                <wp:wrapNone/>
                <wp:docPr id="30" name="Text Box 30"/>
                <wp:cNvGraphicFramePr/>
                <a:graphic xmlns:a="http://schemas.openxmlformats.org/drawingml/2006/main">
                  <a:graphicData uri="http://schemas.microsoft.com/office/word/2010/wordprocessingShape">
                    <wps:wsp>
                      <wps:cNvSpPr txBox="1"/>
                      <wps:spPr>
                        <a:xfrm>
                          <a:off x="0" y="0"/>
                          <a:ext cx="1571625" cy="568960"/>
                        </a:xfrm>
                        <a:prstGeom prst="rect">
                          <a:avLst/>
                        </a:prstGeom>
                        <a:solidFill>
                          <a:schemeClr val="lt1"/>
                        </a:solidFill>
                        <a:ln w="50800">
                          <a:solidFill>
                            <a:prstClr val="black"/>
                          </a:solidFill>
                        </a:ln>
                      </wps:spPr>
                      <wps:txbx>
                        <w:txbxContent>
                          <w:p w14:paraId="139939D4" w14:textId="1D383754" w:rsidR="008C6D8D" w:rsidRPr="001E6AB5" w:rsidRDefault="008C6D8D" w:rsidP="008C6D8D">
                            <w:pPr>
                              <w:rPr>
                                <w:b/>
                                <w:bCs/>
                                <w:sz w:val="28"/>
                                <w:szCs w:val="28"/>
                                <w:u w:val="single"/>
                              </w:rPr>
                            </w:pPr>
                            <w:bookmarkStart w:id="0" w:name="_GoBack"/>
                            <w:r w:rsidRPr="001E6AB5">
                              <w:rPr>
                                <w:b/>
                                <w:bCs/>
                                <w:sz w:val="28"/>
                                <w:szCs w:val="28"/>
                                <w:u w:val="single"/>
                              </w:rPr>
                              <w:t>Sex (Gender)</w:t>
                            </w:r>
                          </w:p>
                          <w:p w14:paraId="31962982" w14:textId="258BF07B" w:rsidR="008C6D8D" w:rsidRPr="008C6D8D" w:rsidRDefault="008C6D8D" w:rsidP="008C6D8D">
                            <w:r w:rsidRPr="008C6D8D">
                              <w:t>A man or a woman.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F179A" id="_x0000_t202" coordsize="21600,21600" o:spt="202" path="m,l,21600r21600,l21600,xe">
                <v:stroke joinstyle="miter"/>
                <v:path gradientshapeok="t" o:connecttype="rect"/>
              </v:shapetype>
              <v:shape id="Text Box 30" o:spid="_x0000_s1026" type="#_x0000_t202" style="position:absolute;margin-left:9.75pt;margin-top:228.75pt;width:123.75pt;height:4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" fillcolor="white [3201]" strokeweight="4pt">
                <v:textbox>
                  <w:txbxContent>
                    <w:p w14:paraId="139939D4" w14:textId="1D383754" w:rsidR="008C6D8D" w:rsidRPr="001E6AB5" w:rsidRDefault="008C6D8D" w:rsidP="008C6D8D">
                      <w:pPr>
                        <w:rPr>
                          <w:b/>
                          <w:bCs/>
                          <w:sz w:val="28"/>
                          <w:szCs w:val="28"/>
                          <w:u w:val="single"/>
                        </w:rPr>
                      </w:pPr>
                      <w:bookmarkStart w:id="1" w:name="_GoBack"/>
                      <w:r w:rsidRPr="001E6AB5">
                        <w:rPr>
                          <w:b/>
                          <w:bCs/>
                          <w:sz w:val="28"/>
                          <w:szCs w:val="28"/>
                          <w:u w:val="single"/>
                        </w:rPr>
                        <w:t>Sex (Gender)</w:t>
                      </w:r>
                    </w:p>
                    <w:p w14:paraId="31962982" w14:textId="258BF07B" w:rsidR="008C6D8D" w:rsidRPr="008C6D8D" w:rsidRDefault="008C6D8D" w:rsidP="008C6D8D">
                      <w:r w:rsidRPr="008C6D8D">
                        <w:t>A man or a woman.</w:t>
                      </w:r>
                      <w:bookmarkEnd w:id="1"/>
                    </w:p>
                  </w:txbxContent>
                </v:textbox>
              </v:shape>
            </w:pict>
          </mc:Fallback>
        </mc:AlternateContent>
      </w:r>
      <w:r w:rsidR="0031213D">
        <w:rPr>
          <w:noProof/>
        </w:rPr>
        <mc:AlternateContent>
          <mc:Choice Requires="wps">
            <w:drawing>
              <wp:anchor distT="0" distB="0" distL="114300" distR="114300" simplePos="0" relativeHeight="251705344" behindDoc="0" locked="0" layoutInCell="1" allowOverlap="1" wp14:anchorId="0B1FA4BA" wp14:editId="45A8219C">
                <wp:simplePos x="0" y="0"/>
                <wp:positionH relativeFrom="column">
                  <wp:posOffset>7061200</wp:posOffset>
                </wp:positionH>
                <wp:positionV relativeFrom="paragraph">
                  <wp:posOffset>4978400</wp:posOffset>
                </wp:positionV>
                <wp:extent cx="2641600" cy="1127760"/>
                <wp:effectExtent l="25400" t="25400" r="25400" b="27940"/>
                <wp:wrapNone/>
                <wp:docPr id="29" name="Text Box 29"/>
                <wp:cNvGraphicFramePr/>
                <a:graphic xmlns:a="http://schemas.openxmlformats.org/drawingml/2006/main">
                  <a:graphicData uri="http://schemas.microsoft.com/office/word/2010/wordprocessingShape">
                    <wps:wsp>
                      <wps:cNvSpPr txBox="1"/>
                      <wps:spPr>
                        <a:xfrm>
                          <a:off x="0" y="0"/>
                          <a:ext cx="2641600" cy="1127760"/>
                        </a:xfrm>
                        <a:prstGeom prst="rect">
                          <a:avLst/>
                        </a:prstGeom>
                        <a:solidFill>
                          <a:schemeClr val="lt1"/>
                        </a:solidFill>
                        <a:ln w="50800">
                          <a:solidFill>
                            <a:prstClr val="black"/>
                          </a:solidFill>
                        </a:ln>
                      </wps:spPr>
                      <wps:txbx>
                        <w:txbxContent>
                          <w:p w14:paraId="5DE83944" w14:textId="1C62C478" w:rsidR="008C6D8D" w:rsidRPr="001E6AB5" w:rsidRDefault="008C6D8D" w:rsidP="008C6D8D">
                            <w:pPr>
                              <w:rPr>
                                <w:b/>
                                <w:bCs/>
                                <w:sz w:val="28"/>
                                <w:szCs w:val="28"/>
                                <w:u w:val="single"/>
                              </w:rPr>
                            </w:pPr>
                            <w:r w:rsidRPr="001E6AB5">
                              <w:rPr>
                                <w:b/>
                                <w:bCs/>
                                <w:sz w:val="28"/>
                                <w:szCs w:val="28"/>
                                <w:u w:val="single"/>
                              </w:rPr>
                              <w:t>Race</w:t>
                            </w:r>
                          </w:p>
                          <w:p w14:paraId="3ADAFB4C" w14:textId="57DBA7CD" w:rsidR="008C6D8D" w:rsidRPr="008C6D8D" w:rsidRDefault="008C6D8D" w:rsidP="008C6D8D">
                            <w:r w:rsidRPr="008C6D8D">
                              <w:t>Refers to a group of people defined by their race, colour, nationality (including citizenship) and ethnic or national origins.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FA4BA" id="Text Box 29" o:spid="_x0000_s1027" type="#_x0000_t202" style="position:absolute;margin-left:556pt;margin-top:392pt;width:208pt;height:8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" fillcolor="white [3201]" strokeweight="4pt">
                <v:textbox>
                  <w:txbxContent>
                    <w:p w14:paraId="5DE83944" w14:textId="1C62C478" w:rsidR="008C6D8D" w:rsidRPr="001E6AB5" w:rsidRDefault="008C6D8D" w:rsidP="008C6D8D">
                      <w:pPr>
                        <w:rPr>
                          <w:b/>
                          <w:bCs/>
                          <w:sz w:val="28"/>
                          <w:szCs w:val="28"/>
                          <w:u w:val="single"/>
                        </w:rPr>
                      </w:pPr>
                      <w:r w:rsidRPr="001E6AB5">
                        <w:rPr>
                          <w:b/>
                          <w:bCs/>
                          <w:sz w:val="28"/>
                          <w:szCs w:val="28"/>
                          <w:u w:val="single"/>
                        </w:rPr>
                        <w:t>Race</w:t>
                      </w:r>
                    </w:p>
                    <w:p w14:paraId="3ADAFB4C" w14:textId="57DBA7CD" w:rsidR="008C6D8D" w:rsidRPr="008C6D8D" w:rsidRDefault="008C6D8D" w:rsidP="008C6D8D">
                      <w:r w:rsidRPr="008C6D8D">
                        <w:t>Refers to a group of people defined by their race, colour, nationality (including citizenship) and ethnic or national origins.</w:t>
                      </w:r>
                    </w:p>
                  </w:txbxContent>
                </v:textbox>
              </v:shape>
            </w:pict>
          </mc:Fallback>
        </mc:AlternateContent>
      </w:r>
      <w:r w:rsidR="0031213D">
        <w:rPr>
          <w:noProof/>
        </w:rPr>
        <mc:AlternateContent>
          <mc:Choice Requires="wps">
            <w:drawing>
              <wp:anchor distT="0" distB="0" distL="114300" distR="114300" simplePos="0" relativeHeight="251703296" behindDoc="0" locked="0" layoutInCell="1" allowOverlap="1" wp14:anchorId="5BF86BF0" wp14:editId="573EBD76">
                <wp:simplePos x="0" y="0"/>
                <wp:positionH relativeFrom="column">
                  <wp:posOffset>6934200</wp:posOffset>
                </wp:positionH>
                <wp:positionV relativeFrom="paragraph">
                  <wp:posOffset>2504440</wp:posOffset>
                </wp:positionV>
                <wp:extent cx="2773680" cy="2250440"/>
                <wp:effectExtent l="25400" t="25400" r="20320" b="22860"/>
                <wp:wrapNone/>
                <wp:docPr id="28" name="Text Box 28"/>
                <wp:cNvGraphicFramePr/>
                <a:graphic xmlns:a="http://schemas.openxmlformats.org/drawingml/2006/main">
                  <a:graphicData uri="http://schemas.microsoft.com/office/word/2010/wordprocessingShape">
                    <wps:wsp>
                      <wps:cNvSpPr txBox="1"/>
                      <wps:spPr>
                        <a:xfrm>
                          <a:off x="0" y="0"/>
                          <a:ext cx="2773680" cy="2250440"/>
                        </a:xfrm>
                        <a:prstGeom prst="rect">
                          <a:avLst/>
                        </a:prstGeom>
                        <a:solidFill>
                          <a:schemeClr val="lt1"/>
                        </a:solidFill>
                        <a:ln w="50800">
                          <a:solidFill>
                            <a:prstClr val="black"/>
                          </a:solidFill>
                        </a:ln>
                      </wps:spPr>
                      <wps:txbx>
                        <w:txbxContent>
                          <w:p w14:paraId="58B4C385" w14:textId="3BBE5ECC" w:rsidR="008C6D8D" w:rsidRPr="001E6AB5" w:rsidRDefault="008C6D8D" w:rsidP="008C6D8D">
                            <w:pPr>
                              <w:rPr>
                                <w:b/>
                                <w:bCs/>
                                <w:sz w:val="28"/>
                                <w:szCs w:val="28"/>
                                <w:u w:val="single"/>
                              </w:rPr>
                            </w:pPr>
                            <w:r w:rsidRPr="001E6AB5">
                              <w:rPr>
                                <w:b/>
                                <w:bCs/>
                                <w:sz w:val="28"/>
                                <w:szCs w:val="28"/>
                                <w:u w:val="single"/>
                              </w:rPr>
                              <w:t>Pregnancy and Maternity</w:t>
                            </w:r>
                          </w:p>
                          <w:p w14:paraId="2A21D12A" w14:textId="3EF5635C" w:rsidR="008C6D8D" w:rsidRPr="008C6D8D" w:rsidRDefault="008C6D8D" w:rsidP="008C6D8D">
                            <w:r w:rsidRPr="008C6D8D">
                              <w:t>Pregnancy is the condition of being pregnant or expecting a baby. Maternity refers to the period after the birth, and is linked to maternity lave in the employment context.</w:t>
                            </w:r>
                          </w:p>
                          <w:p w14:paraId="586D88DF" w14:textId="3B711B2E" w:rsidR="008C6D8D" w:rsidRDefault="008C6D8D" w:rsidP="008C6D8D">
                            <w:r>
                              <w:t>In the</w:t>
                            </w:r>
                            <w:r w:rsidRPr="008C6D8D">
                              <w:t xml:space="preserve"> non-work context, protection against maternity discrimination is for 26 weeks after giving birth</w:t>
                            </w:r>
                            <w:r>
                              <w:t>,</w:t>
                            </w:r>
                            <w:r w:rsidRPr="008C6D8D">
                              <w:t xml:space="preserve"> and this includes treating a woman unfavourably because she is</w:t>
                            </w:r>
                            <w:r>
                              <w:t xml:space="preserve"> breastfeeding.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86BF0" id="Text Box 28" o:spid="_x0000_s1028" type="#_x0000_t202" style="position:absolute;margin-left:546pt;margin-top:197.2pt;width:218.4pt;height:17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" fillcolor="white [3201]" strokeweight="4pt">
                <v:textbox>
                  <w:txbxContent>
                    <w:p w14:paraId="58B4C385" w14:textId="3BBE5ECC" w:rsidR="008C6D8D" w:rsidRPr="001E6AB5" w:rsidRDefault="008C6D8D" w:rsidP="008C6D8D">
                      <w:pPr>
                        <w:rPr>
                          <w:b/>
                          <w:bCs/>
                          <w:sz w:val="28"/>
                          <w:szCs w:val="28"/>
                          <w:u w:val="single"/>
                        </w:rPr>
                      </w:pPr>
                      <w:r w:rsidRPr="001E6AB5">
                        <w:rPr>
                          <w:b/>
                          <w:bCs/>
                          <w:sz w:val="28"/>
                          <w:szCs w:val="28"/>
                          <w:u w:val="single"/>
                        </w:rPr>
                        <w:t>Pregnancy and Maternity</w:t>
                      </w:r>
                    </w:p>
                    <w:p w14:paraId="2A21D12A" w14:textId="3EF5635C" w:rsidR="008C6D8D" w:rsidRPr="008C6D8D" w:rsidRDefault="008C6D8D" w:rsidP="008C6D8D">
                      <w:r w:rsidRPr="008C6D8D">
                        <w:t>Pregnancy is the condition of being pregnant or expecting a baby. Maternity refers to the period after the birth, and is linked to maternity lave in the employment context.</w:t>
                      </w:r>
                    </w:p>
                    <w:p w14:paraId="586D88DF" w14:textId="3B711B2E" w:rsidR="008C6D8D" w:rsidRDefault="008C6D8D" w:rsidP="008C6D8D">
                      <w:r>
                        <w:t>In the</w:t>
                      </w:r>
                      <w:r w:rsidRPr="008C6D8D">
                        <w:t xml:space="preserve"> non-work context, protection against maternity discrimination is for 26 weeks after giving birth</w:t>
                      </w:r>
                      <w:r>
                        <w:t>,</w:t>
                      </w:r>
                      <w:r w:rsidRPr="008C6D8D">
                        <w:t xml:space="preserve"> and this includes treating a woman unfavourably because she is</w:t>
                      </w:r>
                      <w:r>
                        <w:t xml:space="preserve"> breastfeeding.</w:t>
                      </w:r>
                    </w:p>
                  </w:txbxContent>
                </v:textbox>
              </v:shape>
            </w:pict>
          </mc:Fallback>
        </mc:AlternateContent>
      </w:r>
      <w:r w:rsidR="0031213D">
        <w:rPr>
          <w:noProof/>
        </w:rPr>
        <mc:AlternateContent>
          <mc:Choice Requires="wps">
            <w:drawing>
              <wp:anchor distT="0" distB="0" distL="114300" distR="114300" simplePos="0" relativeHeight="251697152" behindDoc="0" locked="0" layoutInCell="1" allowOverlap="1" wp14:anchorId="7E8BA865" wp14:editId="71A8C4E3">
                <wp:simplePos x="0" y="0"/>
                <wp:positionH relativeFrom="column">
                  <wp:posOffset>6786880</wp:posOffset>
                </wp:positionH>
                <wp:positionV relativeFrom="paragraph">
                  <wp:posOffset>955040</wp:posOffset>
                </wp:positionV>
                <wp:extent cx="2976880" cy="1300480"/>
                <wp:effectExtent l="25400" t="25400" r="20320" b="20320"/>
                <wp:wrapNone/>
                <wp:docPr id="25" name="Text Box 25"/>
                <wp:cNvGraphicFramePr/>
                <a:graphic xmlns:a="http://schemas.openxmlformats.org/drawingml/2006/main">
                  <a:graphicData uri="http://schemas.microsoft.com/office/word/2010/wordprocessingShape">
                    <wps:wsp>
                      <wps:cNvSpPr txBox="1"/>
                      <wps:spPr>
                        <a:xfrm>
                          <a:off x="0" y="0"/>
                          <a:ext cx="2976880" cy="1300480"/>
                        </a:xfrm>
                        <a:prstGeom prst="rect">
                          <a:avLst/>
                        </a:prstGeom>
                        <a:solidFill>
                          <a:schemeClr val="lt1"/>
                        </a:solidFill>
                        <a:ln w="50800">
                          <a:solidFill>
                            <a:prstClr val="black"/>
                          </a:solidFill>
                        </a:ln>
                      </wps:spPr>
                      <wps:txbx>
                        <w:txbxContent>
                          <w:p w14:paraId="4249C4C7" w14:textId="0B425EEF" w:rsidR="008C6D8D" w:rsidRPr="001E6AB5" w:rsidRDefault="004E4CCC" w:rsidP="004E4CCC">
                            <w:pPr>
                              <w:rPr>
                                <w:b/>
                                <w:bCs/>
                                <w:sz w:val="28"/>
                                <w:szCs w:val="28"/>
                                <w:u w:val="single"/>
                              </w:rPr>
                            </w:pPr>
                            <w:r w:rsidRPr="001E6AB5">
                              <w:rPr>
                                <w:b/>
                                <w:bCs/>
                                <w:sz w:val="28"/>
                                <w:szCs w:val="28"/>
                                <w:u w:val="single"/>
                              </w:rPr>
                              <w:t>Disability</w:t>
                            </w:r>
                          </w:p>
                          <w:p w14:paraId="39C247F7" w14:textId="3BECECBA" w:rsidR="004E4CCC" w:rsidRPr="008C6D8D" w:rsidRDefault="004E4CCC" w:rsidP="004E4CCC">
                            <w:r w:rsidRPr="008C6D8D">
                              <w:t xml:space="preserve">A </w:t>
                            </w:r>
                            <w:r w:rsidR="001E6AB5">
                              <w:t>p</w:t>
                            </w:r>
                            <w:r w:rsidRPr="008C6D8D">
                              <w:t>erson has a disability if she/he has a physical or mental impairment which has a substantial and long-term adverse effect on that person’s ability to carry out normal day -to-day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BA865" id="Text Box 25" o:spid="_x0000_s1029" type="#_x0000_t202" style="position:absolute;margin-left:534.4pt;margin-top:75.2pt;width:234.4pt;height:10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" fillcolor="white [3201]" strokeweight="4pt">
                <v:textbox>
                  <w:txbxContent>
                    <w:p w14:paraId="4249C4C7" w14:textId="0B425EEF" w:rsidR="008C6D8D" w:rsidRPr="001E6AB5" w:rsidRDefault="004E4CCC" w:rsidP="004E4CCC">
                      <w:pPr>
                        <w:rPr>
                          <w:b/>
                          <w:bCs/>
                          <w:sz w:val="28"/>
                          <w:szCs w:val="28"/>
                          <w:u w:val="single"/>
                        </w:rPr>
                      </w:pPr>
                      <w:r w:rsidRPr="001E6AB5">
                        <w:rPr>
                          <w:b/>
                          <w:bCs/>
                          <w:sz w:val="28"/>
                          <w:szCs w:val="28"/>
                          <w:u w:val="single"/>
                        </w:rPr>
                        <w:t>Disability</w:t>
                      </w:r>
                    </w:p>
                    <w:p w14:paraId="39C247F7" w14:textId="3BECECBA" w:rsidR="004E4CCC" w:rsidRPr="008C6D8D" w:rsidRDefault="004E4CCC" w:rsidP="004E4CCC">
                      <w:r w:rsidRPr="008C6D8D">
                        <w:t xml:space="preserve">A </w:t>
                      </w:r>
                      <w:r w:rsidR="001E6AB5">
                        <w:t>p</w:t>
                      </w:r>
                      <w:r w:rsidRPr="008C6D8D">
                        <w:t>erson has a disability if she/he has a physical or mental impairment which has a substantial and long-term adverse effect on that person’s ability to carry out normal day -to-day activities.</w:t>
                      </w:r>
                    </w:p>
                  </w:txbxContent>
                </v:textbox>
              </v:shape>
            </w:pict>
          </mc:Fallback>
        </mc:AlternateContent>
      </w:r>
      <w:r w:rsidR="0031213D">
        <w:rPr>
          <w:noProof/>
        </w:rPr>
        <mc:AlternateContent>
          <mc:Choice Requires="wps">
            <w:drawing>
              <wp:anchor distT="0" distB="0" distL="114300" distR="114300" simplePos="0" relativeHeight="251709440" behindDoc="0" locked="0" layoutInCell="1" allowOverlap="1" wp14:anchorId="3AC1E1F1" wp14:editId="47782386">
                <wp:simplePos x="0" y="0"/>
                <wp:positionH relativeFrom="column">
                  <wp:posOffset>4267200</wp:posOffset>
                </wp:positionH>
                <wp:positionV relativeFrom="paragraph">
                  <wp:posOffset>4486910</wp:posOffset>
                </wp:positionV>
                <wp:extent cx="2225040" cy="1107440"/>
                <wp:effectExtent l="25400" t="25400" r="22860" b="22860"/>
                <wp:wrapNone/>
                <wp:docPr id="31" name="Text Box 31"/>
                <wp:cNvGraphicFramePr/>
                <a:graphic xmlns:a="http://schemas.openxmlformats.org/drawingml/2006/main">
                  <a:graphicData uri="http://schemas.microsoft.com/office/word/2010/wordprocessingShape">
                    <wps:wsp>
                      <wps:cNvSpPr txBox="1"/>
                      <wps:spPr>
                        <a:xfrm>
                          <a:off x="0" y="0"/>
                          <a:ext cx="2225040" cy="1107440"/>
                        </a:xfrm>
                        <a:prstGeom prst="rect">
                          <a:avLst/>
                        </a:prstGeom>
                        <a:solidFill>
                          <a:schemeClr val="lt1"/>
                        </a:solidFill>
                        <a:ln w="50800">
                          <a:solidFill>
                            <a:prstClr val="black"/>
                          </a:solidFill>
                        </a:ln>
                      </wps:spPr>
                      <wps:txbx>
                        <w:txbxContent>
                          <w:p w14:paraId="2CE8FE80" w14:textId="3B7BBB88" w:rsidR="008C6D8D" w:rsidRPr="001E6AB5" w:rsidRDefault="008C6D8D" w:rsidP="008C6D8D">
                            <w:pPr>
                              <w:rPr>
                                <w:b/>
                                <w:bCs/>
                                <w:sz w:val="28"/>
                                <w:szCs w:val="28"/>
                                <w:u w:val="single"/>
                              </w:rPr>
                            </w:pPr>
                            <w:r w:rsidRPr="001E6AB5">
                              <w:rPr>
                                <w:b/>
                                <w:bCs/>
                                <w:sz w:val="28"/>
                                <w:szCs w:val="28"/>
                                <w:u w:val="single"/>
                              </w:rPr>
                              <w:t>Sexual Orientation</w:t>
                            </w:r>
                          </w:p>
                          <w:p w14:paraId="709D33A2" w14:textId="2E688BEB" w:rsidR="008C6D8D" w:rsidRDefault="008C6D8D" w:rsidP="008C6D8D">
                            <w:r>
                              <w:t xml:space="preserve">A person’s attraction towards their own gender, the opposite gender or more than one gender.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1E1F1" id="Text Box 31" o:spid="_x0000_s1030" type="#_x0000_t202" style="position:absolute;margin-left:336pt;margin-top:353.3pt;width:175.2pt;height:8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" fillcolor="white [3201]" strokeweight="4pt">
                <v:textbox>
                  <w:txbxContent>
                    <w:p w14:paraId="2CE8FE80" w14:textId="3B7BBB88" w:rsidR="008C6D8D" w:rsidRPr="001E6AB5" w:rsidRDefault="008C6D8D" w:rsidP="008C6D8D">
                      <w:pPr>
                        <w:rPr>
                          <w:b/>
                          <w:bCs/>
                          <w:sz w:val="28"/>
                          <w:szCs w:val="28"/>
                          <w:u w:val="single"/>
                        </w:rPr>
                      </w:pPr>
                      <w:r w:rsidRPr="001E6AB5">
                        <w:rPr>
                          <w:b/>
                          <w:bCs/>
                          <w:sz w:val="28"/>
                          <w:szCs w:val="28"/>
                          <w:u w:val="single"/>
                        </w:rPr>
                        <w:t>Sexual Orientation</w:t>
                      </w:r>
                    </w:p>
                    <w:p w14:paraId="709D33A2" w14:textId="2E688BEB" w:rsidR="008C6D8D" w:rsidRDefault="008C6D8D" w:rsidP="008C6D8D">
                      <w:r>
                        <w:t xml:space="preserve">A person’s attraction towards their own gender, the opposite gender or more than one gender. </w:t>
                      </w:r>
                    </w:p>
                  </w:txbxContent>
                </v:textbox>
              </v:shape>
            </w:pict>
          </mc:Fallback>
        </mc:AlternateContent>
      </w:r>
      <w:r w:rsidR="0031213D">
        <w:rPr>
          <w:noProof/>
        </w:rPr>
        <mc:AlternateContent>
          <mc:Choice Requires="wps">
            <w:drawing>
              <wp:anchor distT="0" distB="0" distL="114300" distR="114300" simplePos="0" relativeHeight="251701248" behindDoc="0" locked="0" layoutInCell="1" allowOverlap="1" wp14:anchorId="2280B1B2" wp14:editId="6AA78CA9">
                <wp:simplePos x="0" y="0"/>
                <wp:positionH relativeFrom="column">
                  <wp:posOffset>3058160</wp:posOffset>
                </wp:positionH>
                <wp:positionV relativeFrom="paragraph">
                  <wp:posOffset>2646680</wp:posOffset>
                </wp:positionV>
                <wp:extent cx="3434080" cy="1656080"/>
                <wp:effectExtent l="25400" t="25400" r="20320" b="20320"/>
                <wp:wrapNone/>
                <wp:docPr id="27" name="Text Box 27"/>
                <wp:cNvGraphicFramePr/>
                <a:graphic xmlns:a="http://schemas.openxmlformats.org/drawingml/2006/main">
                  <a:graphicData uri="http://schemas.microsoft.com/office/word/2010/wordprocessingShape">
                    <wps:wsp>
                      <wps:cNvSpPr txBox="1"/>
                      <wps:spPr>
                        <a:xfrm>
                          <a:off x="0" y="0"/>
                          <a:ext cx="3434080" cy="1656080"/>
                        </a:xfrm>
                        <a:prstGeom prst="rect">
                          <a:avLst/>
                        </a:prstGeom>
                        <a:solidFill>
                          <a:schemeClr val="lt1"/>
                        </a:solidFill>
                        <a:ln w="50800">
                          <a:solidFill>
                            <a:prstClr val="black"/>
                          </a:solidFill>
                        </a:ln>
                      </wps:spPr>
                      <wps:txbx>
                        <w:txbxContent>
                          <w:p w14:paraId="081E1573" w14:textId="01A8D7DF" w:rsidR="008C6D8D" w:rsidRPr="001E6AB5" w:rsidRDefault="004E4CCC" w:rsidP="004E4CCC">
                            <w:pPr>
                              <w:rPr>
                                <w:b/>
                                <w:bCs/>
                                <w:sz w:val="28"/>
                                <w:szCs w:val="28"/>
                                <w:u w:val="single"/>
                              </w:rPr>
                            </w:pPr>
                            <w:r w:rsidRPr="001E6AB5">
                              <w:rPr>
                                <w:b/>
                                <w:bCs/>
                                <w:sz w:val="28"/>
                                <w:szCs w:val="28"/>
                                <w:u w:val="single"/>
                              </w:rPr>
                              <w:t xml:space="preserve">Marriage and Civil </w:t>
                            </w:r>
                            <w:r w:rsidR="008C6D8D" w:rsidRPr="001E6AB5">
                              <w:rPr>
                                <w:b/>
                                <w:bCs/>
                                <w:sz w:val="28"/>
                                <w:szCs w:val="28"/>
                                <w:u w:val="single"/>
                              </w:rPr>
                              <w:t>Partnership</w:t>
                            </w:r>
                          </w:p>
                          <w:p w14:paraId="07BFC165" w14:textId="75E3919E" w:rsidR="004E4CCC" w:rsidRPr="008C6D8D" w:rsidRDefault="004E4CCC" w:rsidP="004E4CCC">
                            <w:r w:rsidRPr="008C6D8D">
                              <w:t xml:space="preserve">In England and Wales marriage is a union between same sex or opposite sex couples. Same-sex couples can also have their </w:t>
                            </w:r>
                            <w:r w:rsidR="008C6D8D" w:rsidRPr="008C6D8D">
                              <w:t>relationships</w:t>
                            </w:r>
                            <w:r w:rsidRPr="008C6D8D">
                              <w:t xml:space="preserve"> legally recognised as ‘civil </w:t>
                            </w:r>
                            <w:r w:rsidR="008C6D8D" w:rsidRPr="008C6D8D">
                              <w:t>partnerships</w:t>
                            </w:r>
                            <w:r w:rsidRPr="008C6D8D">
                              <w:t xml:space="preserve">’. </w:t>
                            </w:r>
                          </w:p>
                          <w:p w14:paraId="358078CB" w14:textId="4E2D2EF3" w:rsidR="004E4CCC" w:rsidRPr="008C6D8D" w:rsidRDefault="004E4CCC" w:rsidP="004E4CCC">
                            <w:r w:rsidRPr="008C6D8D">
                              <w:t xml:space="preserve">Civil </w:t>
                            </w:r>
                            <w:r w:rsidR="008C6D8D" w:rsidRPr="008C6D8D">
                              <w:t>partners</w:t>
                            </w:r>
                            <w:r w:rsidRPr="008C6D8D">
                              <w:t xml:space="preserve"> must not be treated less </w:t>
                            </w:r>
                            <w:r w:rsidR="008C6D8D" w:rsidRPr="008C6D8D">
                              <w:t>favourably</w:t>
                            </w:r>
                            <w:r w:rsidRPr="008C6D8D">
                              <w:t xml:space="preserve"> than married couples</w:t>
                            </w:r>
                            <w:r w:rsidR="008C6D8D" w:rsidRPr="008C6D8D">
                              <w:t xml:space="preserve"> (except where permitted by the Equality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0B1B2" id="Text Box 27" o:spid="_x0000_s1031" type="#_x0000_t202" style="position:absolute;margin-left:240.8pt;margin-top:208.4pt;width:270.4pt;height:13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" fillcolor="white [3201]" strokeweight="4pt">
                <v:textbox>
                  <w:txbxContent>
                    <w:p w14:paraId="081E1573" w14:textId="01A8D7DF" w:rsidR="008C6D8D" w:rsidRPr="001E6AB5" w:rsidRDefault="004E4CCC" w:rsidP="004E4CCC">
                      <w:pPr>
                        <w:rPr>
                          <w:b/>
                          <w:bCs/>
                          <w:sz w:val="28"/>
                          <w:szCs w:val="28"/>
                          <w:u w:val="single"/>
                        </w:rPr>
                      </w:pPr>
                      <w:r w:rsidRPr="001E6AB5">
                        <w:rPr>
                          <w:b/>
                          <w:bCs/>
                          <w:sz w:val="28"/>
                          <w:szCs w:val="28"/>
                          <w:u w:val="single"/>
                        </w:rPr>
                        <w:t xml:space="preserve">Marriage and Civil </w:t>
                      </w:r>
                      <w:r w:rsidR="008C6D8D" w:rsidRPr="001E6AB5">
                        <w:rPr>
                          <w:b/>
                          <w:bCs/>
                          <w:sz w:val="28"/>
                          <w:szCs w:val="28"/>
                          <w:u w:val="single"/>
                        </w:rPr>
                        <w:t>Partnership</w:t>
                      </w:r>
                    </w:p>
                    <w:p w14:paraId="07BFC165" w14:textId="75E3919E" w:rsidR="004E4CCC" w:rsidRPr="008C6D8D" w:rsidRDefault="004E4CCC" w:rsidP="004E4CCC">
                      <w:r w:rsidRPr="008C6D8D">
                        <w:t xml:space="preserve">In England and Wales marriage is a union between same sex or opposite sex couples. Same-sex couples can also have their </w:t>
                      </w:r>
                      <w:r w:rsidR="008C6D8D" w:rsidRPr="008C6D8D">
                        <w:t>relationships</w:t>
                      </w:r>
                      <w:r w:rsidRPr="008C6D8D">
                        <w:t xml:space="preserve"> legally recognised as ‘civil </w:t>
                      </w:r>
                      <w:r w:rsidR="008C6D8D" w:rsidRPr="008C6D8D">
                        <w:t>partnerships</w:t>
                      </w:r>
                      <w:r w:rsidRPr="008C6D8D">
                        <w:t xml:space="preserve">’. </w:t>
                      </w:r>
                    </w:p>
                    <w:p w14:paraId="358078CB" w14:textId="4E2D2EF3" w:rsidR="004E4CCC" w:rsidRPr="008C6D8D" w:rsidRDefault="004E4CCC" w:rsidP="004E4CCC">
                      <w:r w:rsidRPr="008C6D8D">
                        <w:t xml:space="preserve">Civil </w:t>
                      </w:r>
                      <w:r w:rsidR="008C6D8D" w:rsidRPr="008C6D8D">
                        <w:t>partners</w:t>
                      </w:r>
                      <w:r w:rsidRPr="008C6D8D">
                        <w:t xml:space="preserve"> must not be treated less </w:t>
                      </w:r>
                      <w:r w:rsidR="008C6D8D" w:rsidRPr="008C6D8D">
                        <w:t>favourably</w:t>
                      </w:r>
                      <w:r w:rsidRPr="008C6D8D">
                        <w:t xml:space="preserve"> than married couples</w:t>
                      </w:r>
                      <w:r w:rsidR="008C6D8D" w:rsidRPr="008C6D8D">
                        <w:t xml:space="preserve"> (except where permitted by the Equality Act.)</w:t>
                      </w:r>
                    </w:p>
                  </w:txbxContent>
                </v:textbox>
              </v:shape>
            </w:pict>
          </mc:Fallback>
        </mc:AlternateContent>
      </w:r>
      <w:r w:rsidR="0031213D">
        <w:rPr>
          <w:noProof/>
        </w:rPr>
        <mc:AlternateContent>
          <mc:Choice Requires="wps">
            <w:drawing>
              <wp:anchor distT="0" distB="0" distL="114300" distR="114300" simplePos="0" relativeHeight="251695104" behindDoc="0" locked="0" layoutInCell="1" allowOverlap="1" wp14:anchorId="2F43A235" wp14:editId="1F746CD3">
                <wp:simplePos x="0" y="0"/>
                <wp:positionH relativeFrom="column">
                  <wp:posOffset>3058160</wp:posOffset>
                </wp:positionH>
                <wp:positionV relativeFrom="paragraph">
                  <wp:posOffset>960120</wp:posOffset>
                </wp:positionV>
                <wp:extent cx="3434080" cy="1483360"/>
                <wp:effectExtent l="25400" t="25400" r="20320" b="27940"/>
                <wp:wrapNone/>
                <wp:docPr id="24" name="Text Box 24"/>
                <wp:cNvGraphicFramePr/>
                <a:graphic xmlns:a="http://schemas.openxmlformats.org/drawingml/2006/main">
                  <a:graphicData uri="http://schemas.microsoft.com/office/word/2010/wordprocessingShape">
                    <wps:wsp>
                      <wps:cNvSpPr txBox="1"/>
                      <wps:spPr>
                        <a:xfrm>
                          <a:off x="0" y="0"/>
                          <a:ext cx="3434080" cy="1483360"/>
                        </a:xfrm>
                        <a:prstGeom prst="rect">
                          <a:avLst/>
                        </a:prstGeom>
                        <a:solidFill>
                          <a:schemeClr val="lt1"/>
                        </a:solidFill>
                        <a:ln w="50800">
                          <a:solidFill>
                            <a:prstClr val="black"/>
                          </a:solidFill>
                        </a:ln>
                      </wps:spPr>
                      <wps:txbx>
                        <w:txbxContent>
                          <w:p w14:paraId="58BEE6C2" w14:textId="74CD544A" w:rsidR="008C6D8D" w:rsidRPr="001E6AB5" w:rsidRDefault="004E4CCC" w:rsidP="004E4CCC">
                            <w:pPr>
                              <w:rPr>
                                <w:b/>
                                <w:bCs/>
                                <w:sz w:val="28"/>
                                <w:szCs w:val="28"/>
                                <w:u w:val="single"/>
                              </w:rPr>
                            </w:pPr>
                            <w:r w:rsidRPr="001E6AB5">
                              <w:rPr>
                                <w:b/>
                                <w:bCs/>
                                <w:sz w:val="28"/>
                                <w:szCs w:val="28"/>
                                <w:u w:val="single"/>
                              </w:rPr>
                              <w:t>Belief and non-belief</w:t>
                            </w:r>
                          </w:p>
                          <w:p w14:paraId="3C714108" w14:textId="2DAEDE0F" w:rsidR="004E4CCC" w:rsidRPr="008C6D8D" w:rsidRDefault="004E4CCC" w:rsidP="004E4CCC">
                            <w:r w:rsidRPr="008C6D8D">
                              <w:t>Religion has the meaning usually given to it, but belief includes religious and philosophical beliefs including a lack of belief or religion.</w:t>
                            </w:r>
                          </w:p>
                          <w:p w14:paraId="2889BDB7" w14:textId="586551AF" w:rsidR="004E4CCC" w:rsidRPr="008C6D8D" w:rsidRDefault="004E4CCC" w:rsidP="004E4CCC">
                            <w:r w:rsidRPr="008C6D8D">
                              <w:t>Generally, a belief should affect your life choices or the way you live for it to be included in the definition.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3A235" id="Text Box 24" o:spid="_x0000_s1032" type="#_x0000_t202" style="position:absolute;margin-left:240.8pt;margin-top:75.6pt;width:270.4pt;height:1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" fillcolor="white [3201]" strokeweight="4pt">
                <v:textbox>
                  <w:txbxContent>
                    <w:p w14:paraId="58BEE6C2" w14:textId="74CD544A" w:rsidR="008C6D8D" w:rsidRPr="001E6AB5" w:rsidRDefault="004E4CCC" w:rsidP="004E4CCC">
                      <w:pPr>
                        <w:rPr>
                          <w:b/>
                          <w:bCs/>
                          <w:sz w:val="28"/>
                          <w:szCs w:val="28"/>
                          <w:u w:val="single"/>
                        </w:rPr>
                      </w:pPr>
                      <w:r w:rsidRPr="001E6AB5">
                        <w:rPr>
                          <w:b/>
                          <w:bCs/>
                          <w:sz w:val="28"/>
                          <w:szCs w:val="28"/>
                          <w:u w:val="single"/>
                        </w:rPr>
                        <w:t>Belief and non-belief</w:t>
                      </w:r>
                    </w:p>
                    <w:p w14:paraId="3C714108" w14:textId="2DAEDE0F" w:rsidR="004E4CCC" w:rsidRPr="008C6D8D" w:rsidRDefault="004E4CCC" w:rsidP="004E4CCC">
                      <w:r w:rsidRPr="008C6D8D">
                        <w:t>Religion has the meaning usually given to it, but belief includes religious and philosophical beliefs including a lack of belief or religion.</w:t>
                      </w:r>
                    </w:p>
                    <w:p w14:paraId="2889BDB7" w14:textId="586551AF" w:rsidR="004E4CCC" w:rsidRPr="008C6D8D" w:rsidRDefault="004E4CCC" w:rsidP="004E4CCC">
                      <w:r w:rsidRPr="008C6D8D">
                        <w:t>Generally, a belief should affect your life choices or the way you live for it to be included in the definition.</w:t>
                      </w:r>
                    </w:p>
                  </w:txbxContent>
                </v:textbox>
              </v:shape>
            </w:pict>
          </mc:Fallback>
        </mc:AlternateContent>
      </w:r>
      <w:r w:rsidR="0031213D">
        <w:rPr>
          <w:noProof/>
        </w:rPr>
        <w:drawing>
          <wp:anchor distT="0" distB="0" distL="114300" distR="114300" simplePos="0" relativeHeight="251712512" behindDoc="1" locked="0" layoutInCell="1" allowOverlap="1" wp14:anchorId="752CC861" wp14:editId="51F1A7F2">
            <wp:simplePos x="0" y="0"/>
            <wp:positionH relativeFrom="column">
              <wp:posOffset>497205</wp:posOffset>
            </wp:positionH>
            <wp:positionV relativeFrom="paragraph">
              <wp:posOffset>2621280</wp:posOffset>
            </wp:positionV>
            <wp:extent cx="2757805" cy="3566160"/>
            <wp:effectExtent l="0" t="0" r="0" b="0"/>
            <wp:wrapTight wrapText="bothSides">
              <wp:wrapPolygon edited="0">
                <wp:start x="13130" y="4154"/>
                <wp:lineTo x="8455" y="4615"/>
                <wp:lineTo x="6665" y="4923"/>
                <wp:lineTo x="6665" y="5538"/>
                <wp:lineTo x="3581" y="6154"/>
                <wp:lineTo x="2487" y="6462"/>
                <wp:lineTo x="2188" y="7538"/>
                <wp:lineTo x="2188" y="7923"/>
                <wp:lineTo x="2586" y="8000"/>
                <wp:lineTo x="5272" y="10462"/>
                <wp:lineTo x="5371" y="10769"/>
                <wp:lineTo x="5769" y="11692"/>
                <wp:lineTo x="6764" y="12923"/>
                <wp:lineTo x="6863" y="13154"/>
                <wp:lineTo x="9947" y="14154"/>
                <wp:lineTo x="10743" y="14154"/>
                <wp:lineTo x="9549" y="15154"/>
                <wp:lineTo x="9947" y="15769"/>
                <wp:lineTo x="10942" y="15769"/>
                <wp:lineTo x="14523" y="15385"/>
                <wp:lineTo x="14821" y="14615"/>
                <wp:lineTo x="13528" y="14154"/>
                <wp:lineTo x="15617" y="12923"/>
                <wp:lineTo x="16711" y="12923"/>
                <wp:lineTo x="18004" y="12231"/>
                <wp:lineTo x="18402" y="9231"/>
                <wp:lineTo x="19098" y="8000"/>
                <wp:lineTo x="19397" y="6769"/>
                <wp:lineTo x="20292" y="6385"/>
                <wp:lineTo x="20491" y="6000"/>
                <wp:lineTo x="19994" y="5538"/>
                <wp:lineTo x="20093" y="5154"/>
                <wp:lineTo x="18104" y="4692"/>
                <wp:lineTo x="14423" y="4154"/>
                <wp:lineTo x="13130" y="4154"/>
              </wp:wrapPolygon>
            </wp:wrapTight>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7805" cy="3566160"/>
                    </a:xfrm>
                    <a:prstGeom prst="rect">
                      <a:avLst/>
                    </a:prstGeom>
                  </pic:spPr>
                </pic:pic>
              </a:graphicData>
            </a:graphic>
            <wp14:sizeRelH relativeFrom="page">
              <wp14:pctWidth>0</wp14:pctWidth>
            </wp14:sizeRelH>
            <wp14:sizeRelV relativeFrom="page">
              <wp14:pctHeight>0</wp14:pctHeight>
            </wp14:sizeRelV>
          </wp:anchor>
        </w:drawing>
      </w:r>
      <w:r w:rsidR="0031213D">
        <w:rPr>
          <w:noProof/>
        </w:rPr>
        <mc:AlternateContent>
          <mc:Choice Requires="wps">
            <w:drawing>
              <wp:anchor distT="0" distB="0" distL="114300" distR="114300" simplePos="0" relativeHeight="251699200" behindDoc="0" locked="0" layoutInCell="1" allowOverlap="1" wp14:anchorId="62E05738" wp14:editId="332EB7BE">
                <wp:simplePos x="0" y="0"/>
                <wp:positionH relativeFrom="column">
                  <wp:posOffset>121920</wp:posOffset>
                </wp:positionH>
                <wp:positionV relativeFrom="paragraph">
                  <wp:posOffset>1945640</wp:posOffset>
                </wp:positionV>
                <wp:extent cx="2407920" cy="721360"/>
                <wp:effectExtent l="25400" t="25400" r="30480" b="27940"/>
                <wp:wrapNone/>
                <wp:docPr id="26" name="Text Box 26"/>
                <wp:cNvGraphicFramePr/>
                <a:graphic xmlns:a="http://schemas.openxmlformats.org/drawingml/2006/main">
                  <a:graphicData uri="http://schemas.microsoft.com/office/word/2010/wordprocessingShape">
                    <wps:wsp>
                      <wps:cNvSpPr txBox="1"/>
                      <wps:spPr>
                        <a:xfrm>
                          <a:off x="0" y="0"/>
                          <a:ext cx="2407920" cy="721360"/>
                        </a:xfrm>
                        <a:prstGeom prst="rect">
                          <a:avLst/>
                        </a:prstGeom>
                        <a:solidFill>
                          <a:schemeClr val="lt1"/>
                        </a:solidFill>
                        <a:ln w="50800">
                          <a:solidFill>
                            <a:prstClr val="black"/>
                          </a:solidFill>
                        </a:ln>
                      </wps:spPr>
                      <wps:txbx>
                        <w:txbxContent>
                          <w:p w14:paraId="3E1B95D0" w14:textId="5B954AFF" w:rsidR="008C6D8D" w:rsidRPr="001E6AB5" w:rsidRDefault="004E4CCC" w:rsidP="004E4CCC">
                            <w:pPr>
                              <w:rPr>
                                <w:b/>
                                <w:bCs/>
                                <w:sz w:val="28"/>
                                <w:szCs w:val="28"/>
                                <w:u w:val="single"/>
                              </w:rPr>
                            </w:pPr>
                            <w:r w:rsidRPr="001E6AB5">
                              <w:rPr>
                                <w:b/>
                                <w:bCs/>
                                <w:sz w:val="28"/>
                                <w:szCs w:val="28"/>
                                <w:u w:val="single"/>
                              </w:rPr>
                              <w:t>Gender Reassignment</w:t>
                            </w:r>
                          </w:p>
                          <w:p w14:paraId="579FB90A" w14:textId="7935E1E7" w:rsidR="004E4CCC" w:rsidRPr="008C6D8D" w:rsidRDefault="004E4CCC" w:rsidP="004E4CCC">
                            <w:r w:rsidRPr="008C6D8D">
                              <w:t>The process of transitioning from one gender to another.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05738" id="Text Box 26" o:spid="_x0000_s1033" type="#_x0000_t202" style="position:absolute;margin-left:9.6pt;margin-top:153.2pt;width:189.6pt;height:5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" fillcolor="white [3201]" strokeweight="4pt">
                <v:textbox>
                  <w:txbxContent>
                    <w:p w14:paraId="3E1B95D0" w14:textId="5B954AFF" w:rsidR="008C6D8D" w:rsidRPr="001E6AB5" w:rsidRDefault="004E4CCC" w:rsidP="004E4CCC">
                      <w:pPr>
                        <w:rPr>
                          <w:b/>
                          <w:bCs/>
                          <w:sz w:val="28"/>
                          <w:szCs w:val="28"/>
                          <w:u w:val="single"/>
                        </w:rPr>
                      </w:pPr>
                      <w:r w:rsidRPr="001E6AB5">
                        <w:rPr>
                          <w:b/>
                          <w:bCs/>
                          <w:sz w:val="28"/>
                          <w:szCs w:val="28"/>
                          <w:u w:val="single"/>
                        </w:rPr>
                        <w:t>Gender Reassignment</w:t>
                      </w:r>
                    </w:p>
                    <w:p w14:paraId="579FB90A" w14:textId="7935E1E7" w:rsidR="004E4CCC" w:rsidRPr="008C6D8D" w:rsidRDefault="004E4CCC" w:rsidP="004E4CCC">
                      <w:r w:rsidRPr="008C6D8D">
                        <w:t>The process of transitioning from one gender to another.</w:t>
                      </w:r>
                    </w:p>
                  </w:txbxContent>
                </v:textbox>
              </v:shape>
            </w:pict>
          </mc:Fallback>
        </mc:AlternateContent>
      </w:r>
      <w:r w:rsidR="0031213D">
        <w:rPr>
          <w:noProof/>
        </w:rPr>
        <mc:AlternateContent>
          <mc:Choice Requires="wps">
            <w:drawing>
              <wp:anchor distT="0" distB="0" distL="114300" distR="114300" simplePos="0" relativeHeight="251693056" behindDoc="0" locked="0" layoutInCell="1" allowOverlap="1" wp14:anchorId="56F03312" wp14:editId="3182564A">
                <wp:simplePos x="0" y="0"/>
                <wp:positionH relativeFrom="column">
                  <wp:posOffset>121920</wp:posOffset>
                </wp:positionH>
                <wp:positionV relativeFrom="paragraph">
                  <wp:posOffset>934720</wp:posOffset>
                </wp:positionV>
                <wp:extent cx="2641600" cy="762000"/>
                <wp:effectExtent l="25400" t="25400" r="25400" b="25400"/>
                <wp:wrapNone/>
                <wp:docPr id="23" name="Text Box 23"/>
                <wp:cNvGraphicFramePr/>
                <a:graphic xmlns:a="http://schemas.openxmlformats.org/drawingml/2006/main">
                  <a:graphicData uri="http://schemas.microsoft.com/office/word/2010/wordprocessingShape">
                    <wps:wsp>
                      <wps:cNvSpPr txBox="1"/>
                      <wps:spPr>
                        <a:xfrm>
                          <a:off x="0" y="0"/>
                          <a:ext cx="2641600" cy="762000"/>
                        </a:xfrm>
                        <a:prstGeom prst="rect">
                          <a:avLst/>
                        </a:prstGeom>
                        <a:solidFill>
                          <a:schemeClr val="lt1"/>
                        </a:solidFill>
                        <a:ln w="50800">
                          <a:solidFill>
                            <a:prstClr val="black"/>
                          </a:solidFill>
                        </a:ln>
                      </wps:spPr>
                      <wps:txbx>
                        <w:txbxContent>
                          <w:p w14:paraId="7FDBF6AB" w14:textId="576A734B" w:rsidR="008C6D8D" w:rsidRPr="001E6AB5" w:rsidRDefault="004E4CCC">
                            <w:pPr>
                              <w:rPr>
                                <w:b/>
                                <w:bCs/>
                                <w:sz w:val="28"/>
                                <w:szCs w:val="28"/>
                                <w:u w:val="single"/>
                              </w:rPr>
                            </w:pPr>
                            <w:r w:rsidRPr="001E6AB5">
                              <w:rPr>
                                <w:b/>
                                <w:bCs/>
                                <w:sz w:val="28"/>
                                <w:szCs w:val="28"/>
                                <w:u w:val="single"/>
                              </w:rPr>
                              <w:t>Age</w:t>
                            </w:r>
                          </w:p>
                          <w:p w14:paraId="4994DCAB" w14:textId="1604EB1B" w:rsidR="004E4CCC" w:rsidRPr="008C6D8D" w:rsidRDefault="004E4CCC">
                            <w:pPr>
                              <w:rPr>
                                <w:sz w:val="28"/>
                                <w:szCs w:val="28"/>
                              </w:rPr>
                            </w:pPr>
                            <w:r w:rsidRPr="008C6D8D">
                              <w:t>This refers to a person belonging to a particular age 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03312" id="Text Box 23" o:spid="_x0000_s1034" type="#_x0000_t202" style="position:absolute;margin-left:9.6pt;margin-top:73.6pt;width:208pt;height:6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" fillcolor="white [3201]" strokeweight="4pt">
                <v:textbox>
                  <w:txbxContent>
                    <w:p w14:paraId="7FDBF6AB" w14:textId="576A734B" w:rsidR="008C6D8D" w:rsidRPr="001E6AB5" w:rsidRDefault="004E4CCC">
                      <w:pPr>
                        <w:rPr>
                          <w:b/>
                          <w:bCs/>
                          <w:sz w:val="28"/>
                          <w:szCs w:val="28"/>
                          <w:u w:val="single"/>
                        </w:rPr>
                      </w:pPr>
                      <w:r w:rsidRPr="001E6AB5">
                        <w:rPr>
                          <w:b/>
                          <w:bCs/>
                          <w:sz w:val="28"/>
                          <w:szCs w:val="28"/>
                          <w:u w:val="single"/>
                        </w:rPr>
                        <w:t>Age</w:t>
                      </w:r>
                    </w:p>
                    <w:p w14:paraId="4994DCAB" w14:textId="1604EB1B" w:rsidR="004E4CCC" w:rsidRPr="008C6D8D" w:rsidRDefault="004E4CCC">
                      <w:pPr>
                        <w:rPr>
                          <w:sz w:val="28"/>
                          <w:szCs w:val="28"/>
                        </w:rPr>
                      </w:pPr>
                      <w:r w:rsidRPr="008C6D8D">
                        <w:t>This refers to a person belonging to a particular age range.</w:t>
                      </w:r>
                    </w:p>
                  </w:txbxContent>
                </v:textbox>
              </v:shape>
            </w:pict>
          </mc:Fallback>
        </mc:AlternateContent>
      </w:r>
      <w:r w:rsidR="0031213D">
        <w:rPr>
          <w:noProof/>
        </w:rPr>
        <mc:AlternateContent>
          <mc:Choice Requires="wps">
            <w:drawing>
              <wp:anchor distT="0" distB="0" distL="114300" distR="114300" simplePos="0" relativeHeight="251660288" behindDoc="0" locked="0" layoutInCell="1" allowOverlap="1" wp14:anchorId="1EF2679F" wp14:editId="15E5EBEF">
                <wp:simplePos x="0" y="0"/>
                <wp:positionH relativeFrom="column">
                  <wp:posOffset>-254000</wp:posOffset>
                </wp:positionH>
                <wp:positionV relativeFrom="paragraph">
                  <wp:posOffset>-243840</wp:posOffset>
                </wp:positionV>
                <wp:extent cx="1027557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75570" cy="1828800"/>
                        </a:xfrm>
                        <a:prstGeom prst="rect">
                          <a:avLst/>
                        </a:prstGeom>
                        <a:noFill/>
                        <a:ln>
                          <a:noFill/>
                        </a:ln>
                      </wps:spPr>
                      <wps:txbx>
                        <w:txbxContent>
                          <w:p w14:paraId="4EAFA4E5" w14:textId="37CF6448" w:rsidR="00383E04" w:rsidRPr="00A951C6" w:rsidRDefault="00A951C6" w:rsidP="00383E04">
                            <w:pPr>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1C6">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9 Protected Characte</w:t>
                            </w:r>
                            <w: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951C6">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istics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F2679F" id="Text Box 2" o:spid="_x0000_s1035" type="#_x0000_t202" style="position:absolute;margin-left:-20pt;margin-top:-19.2pt;width:809.1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" filled="f" stroked="f">
                <v:textbox style="mso-fit-shape-to-text:t">
                  <w:txbxContent>
                    <w:p w14:paraId="4EAFA4E5" w14:textId="37CF6448" w:rsidR="00383E04" w:rsidRPr="00A951C6" w:rsidRDefault="00A951C6" w:rsidP="00383E04">
                      <w:pPr>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1C6">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9 Protected Characte</w:t>
                      </w:r>
                      <w: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951C6">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istics </w:t>
                      </w:r>
                    </w:p>
                  </w:txbxContent>
                </v:textbox>
              </v:shape>
            </w:pict>
          </mc:Fallback>
        </mc:AlternateContent>
      </w:r>
      <w:r w:rsidR="0031213D">
        <w:rPr>
          <w:noProof/>
        </w:rPr>
        <mc:AlternateContent>
          <mc:Choice Requires="wps">
            <w:drawing>
              <wp:anchor distT="0" distB="0" distL="114300" distR="114300" simplePos="0" relativeHeight="251713536" behindDoc="0" locked="0" layoutInCell="1" allowOverlap="1" wp14:anchorId="1ED7F59D" wp14:editId="5B21A00D">
                <wp:simplePos x="0" y="0"/>
                <wp:positionH relativeFrom="column">
                  <wp:posOffset>4978400</wp:posOffset>
                </wp:positionH>
                <wp:positionV relativeFrom="paragraph">
                  <wp:posOffset>6451600</wp:posOffset>
                </wp:positionV>
                <wp:extent cx="1711960" cy="284480"/>
                <wp:effectExtent l="0" t="0" r="15240" b="7620"/>
                <wp:wrapNone/>
                <wp:docPr id="34" name="Text Box 34"/>
                <wp:cNvGraphicFramePr/>
                <a:graphic xmlns:a="http://schemas.openxmlformats.org/drawingml/2006/main">
                  <a:graphicData uri="http://schemas.microsoft.com/office/word/2010/wordprocessingShape">
                    <wps:wsp>
                      <wps:cNvSpPr txBox="1"/>
                      <wps:spPr>
                        <a:xfrm>
                          <a:off x="0" y="0"/>
                          <a:ext cx="1711960" cy="284480"/>
                        </a:xfrm>
                        <a:prstGeom prst="rect">
                          <a:avLst/>
                        </a:prstGeom>
                        <a:solidFill>
                          <a:schemeClr val="lt1"/>
                        </a:solidFill>
                        <a:ln w="6350">
                          <a:solidFill>
                            <a:prstClr val="black"/>
                          </a:solidFill>
                        </a:ln>
                      </wps:spPr>
                      <wps:txbx>
                        <w:txbxContent>
                          <w:p w14:paraId="4F2CCA86" w14:textId="4A0E9475" w:rsidR="0031213D" w:rsidRPr="0031213D" w:rsidRDefault="0031213D" w:rsidP="0031213D">
                            <w:pPr>
                              <w:jc w:val="center"/>
                              <w:rPr>
                                <w:b/>
                                <w:bCs/>
                                <w:i/>
                                <w:iCs/>
                              </w:rPr>
                            </w:pPr>
                            <w:r w:rsidRPr="0031213D">
                              <w:rPr>
                                <w:b/>
                                <w:bCs/>
                                <w:i/>
                                <w:iCs/>
                              </w:rPr>
                              <w:t>https://www.gov.uk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7F59D" id="Text Box 34" o:spid="_x0000_s1036" type="#_x0000_t202" style="position:absolute;margin-left:392pt;margin-top:508pt;width:134.8pt;height:2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" fillcolor="white [3201]" strokeweight=".5pt">
                <v:textbox>
                  <w:txbxContent>
                    <w:p w14:paraId="4F2CCA86" w14:textId="4A0E9475" w:rsidR="0031213D" w:rsidRPr="0031213D" w:rsidRDefault="0031213D" w:rsidP="0031213D">
                      <w:pPr>
                        <w:jc w:val="center"/>
                        <w:rPr>
                          <w:b/>
                          <w:bCs/>
                          <w:i/>
                          <w:iCs/>
                        </w:rPr>
                      </w:pPr>
                      <w:r w:rsidRPr="0031213D">
                        <w:rPr>
                          <w:b/>
                          <w:bCs/>
                          <w:i/>
                          <w:iCs/>
                        </w:rPr>
                        <w:t>https://www.gov.uk</w:t>
                      </w:r>
                    </w:p>
                  </w:txbxContent>
                </v:textbox>
              </v:shape>
            </w:pict>
          </mc:Fallback>
        </mc:AlternateContent>
      </w:r>
      <w:r w:rsidR="001E6AB5">
        <w:rPr>
          <w:noProof/>
        </w:rPr>
        <mc:AlternateContent>
          <mc:Choice Requires="wps">
            <w:drawing>
              <wp:anchor distT="0" distB="0" distL="114300" distR="114300" simplePos="0" relativeHeight="251710464" behindDoc="0" locked="0" layoutInCell="1" allowOverlap="1" wp14:anchorId="3E2527A8" wp14:editId="5A4D137F">
                <wp:simplePos x="0" y="0"/>
                <wp:positionH relativeFrom="column">
                  <wp:posOffset>-30480</wp:posOffset>
                </wp:positionH>
                <wp:positionV relativeFrom="paragraph">
                  <wp:posOffset>5201920</wp:posOffset>
                </wp:positionV>
                <wp:extent cx="4196080" cy="1605280"/>
                <wp:effectExtent l="25400" t="25400" r="20320" b="20320"/>
                <wp:wrapNone/>
                <wp:docPr id="32" name="Text Box 32"/>
                <wp:cNvGraphicFramePr/>
                <a:graphic xmlns:a="http://schemas.openxmlformats.org/drawingml/2006/main">
                  <a:graphicData uri="http://schemas.microsoft.com/office/word/2010/wordprocessingShape">
                    <wps:wsp>
                      <wps:cNvSpPr txBox="1"/>
                      <wps:spPr>
                        <a:xfrm>
                          <a:off x="0" y="0"/>
                          <a:ext cx="4196080" cy="1605280"/>
                        </a:xfrm>
                        <a:prstGeom prst="rect">
                          <a:avLst/>
                        </a:prstGeom>
                        <a:solidFill>
                          <a:schemeClr val="lt1"/>
                        </a:solidFill>
                        <a:ln w="50800">
                          <a:solidFill>
                            <a:prstClr val="black"/>
                          </a:solidFill>
                        </a:ln>
                      </wps:spPr>
                      <wps:txbx>
                        <w:txbxContent>
                          <w:p w14:paraId="3719425C" w14:textId="0E9E934D" w:rsidR="001E6AB5" w:rsidRDefault="001E6AB5">
                            <w:pPr>
                              <w:rPr>
                                <w:b/>
                                <w:bCs/>
                                <w:i/>
                                <w:iCs/>
                              </w:rPr>
                            </w:pPr>
                            <w:r>
                              <w:rPr>
                                <w:b/>
                                <w:bCs/>
                                <w:i/>
                                <w:iCs/>
                              </w:rPr>
                              <w:t xml:space="preserve">These 9 characteristics are important because they are aspects of a person’s identity that makes them who they are. Everyone has at least a few of the characteristics. </w:t>
                            </w:r>
                          </w:p>
                          <w:p w14:paraId="6BE22BD3" w14:textId="6599AF1F" w:rsidR="001E6AB5" w:rsidRPr="001E6AB5" w:rsidRDefault="001E6AB5">
                            <w:pPr>
                              <w:rPr>
                                <w:b/>
                                <w:bCs/>
                                <w:i/>
                                <w:iCs/>
                              </w:rPr>
                            </w:pPr>
                            <w:r>
                              <w:rPr>
                                <w:b/>
                                <w:bCs/>
                                <w:i/>
                                <w:iCs/>
                              </w:rPr>
                              <w:t xml:space="preserve">The Equality Act (2010) identifies these characteristics as being ‘protected’ because there is evidence to show that there is still significant discrimination in employment, provision of goods and services and access to services such as education and health.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527A8" id="Text Box 32" o:spid="_x0000_s1037" type="#_x0000_t202" style="position:absolute;margin-left:-2.4pt;margin-top:409.6pt;width:330.4pt;height:12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" fillcolor="white [3201]" strokeweight="4pt">
                <v:textbox>
                  <w:txbxContent>
                    <w:p w14:paraId="3719425C" w14:textId="0E9E934D" w:rsidR="001E6AB5" w:rsidRDefault="001E6AB5">
                      <w:pPr>
                        <w:rPr>
                          <w:b/>
                          <w:bCs/>
                          <w:i/>
                          <w:iCs/>
                        </w:rPr>
                      </w:pPr>
                      <w:r>
                        <w:rPr>
                          <w:b/>
                          <w:bCs/>
                          <w:i/>
                          <w:iCs/>
                        </w:rPr>
                        <w:t xml:space="preserve">These 9 characteristics are important because they are aspects of a person’s identity that makes them who they are. Everyone has at least a few of the characteristics. </w:t>
                      </w:r>
                    </w:p>
                    <w:p w14:paraId="6BE22BD3" w14:textId="6599AF1F" w:rsidR="001E6AB5" w:rsidRPr="001E6AB5" w:rsidRDefault="001E6AB5">
                      <w:pPr>
                        <w:rPr>
                          <w:b/>
                          <w:bCs/>
                          <w:i/>
                          <w:iCs/>
                        </w:rPr>
                      </w:pPr>
                      <w:r>
                        <w:rPr>
                          <w:b/>
                          <w:bCs/>
                          <w:i/>
                          <w:iCs/>
                        </w:rPr>
                        <w:t xml:space="preserve">The Equality Act (2010) identifies these characteristics as being ‘protected’ because there is evidence to show that there is still significant discrimination in employment, provision of goods and services and access to services such as education and health. </w:t>
                      </w:r>
                    </w:p>
                  </w:txbxContent>
                </v:textbox>
              </v:shape>
            </w:pict>
          </mc:Fallback>
        </mc:AlternateContent>
      </w:r>
      <w:r w:rsidR="00383E04">
        <w:fldChar w:fldCharType="begin"/>
      </w:r>
      <w:r w:rsidR="000D7BE7">
        <w:instrText xml:space="preserve"> INCLUDEPICTURE "C:\\var\\folders\\q_\\hl4096ws3bv2wq08_d2r5yrw0000gp\\T\\com.microsoft.Word\\WebArchiveCopyPasteTempFiles\\8DKhDhs8wFtDgAAAAASUVORK5CYII=" \* MERGEFORMAT </w:instrText>
      </w:r>
      <w:r w:rsidR="00383E04">
        <w:fldChar w:fldCharType="end"/>
      </w:r>
    </w:p>
    <w:sectPr w:rsidR="00AC7560" w:rsidSect="000008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F7EB4"/>
    <w:multiLevelType w:val="hybridMultilevel"/>
    <w:tmpl w:val="26FE444A"/>
    <w:lvl w:ilvl="0" w:tplc="78D064CE">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11889"/>
    <w:multiLevelType w:val="hybridMultilevel"/>
    <w:tmpl w:val="DB6E830C"/>
    <w:lvl w:ilvl="0" w:tplc="78D064CE">
      <w:start w:val="1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04"/>
    <w:rsid w:val="00000823"/>
    <w:rsid w:val="000D7BE7"/>
    <w:rsid w:val="000F50E6"/>
    <w:rsid w:val="00145D86"/>
    <w:rsid w:val="001E6AB5"/>
    <w:rsid w:val="0031213D"/>
    <w:rsid w:val="00383E04"/>
    <w:rsid w:val="004E1CAA"/>
    <w:rsid w:val="004E4CCC"/>
    <w:rsid w:val="008C6D8D"/>
    <w:rsid w:val="00A951C6"/>
    <w:rsid w:val="00AC7560"/>
    <w:rsid w:val="00C40B7D"/>
    <w:rsid w:val="00D40886"/>
    <w:rsid w:val="00D72543"/>
    <w:rsid w:val="00D84E9C"/>
    <w:rsid w:val="00DA6B1C"/>
    <w:rsid w:val="00F4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C58A"/>
  <w15:chartTrackingRefBased/>
  <w15:docId w15:val="{95F69260-F091-2849-9D93-E7658C53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A81CCB2428D846895662C8ABA7610C" ma:contentTypeVersion="14" ma:contentTypeDescription="Create a new document." ma:contentTypeScope="" ma:versionID="d7e80cb0ca26e0a5c61e953ab82cb06c">
  <xsd:schema xmlns:xsd="http://www.w3.org/2001/XMLSchema" xmlns:xs="http://www.w3.org/2001/XMLSchema" xmlns:p="http://schemas.microsoft.com/office/2006/metadata/properties" xmlns:ns3="da67e387-51b9-4aff-ac5e-1c2374456f60" xmlns:ns4="d763ed0c-24d0-4b1c-acd1-8cb0ab34559b" targetNamespace="http://schemas.microsoft.com/office/2006/metadata/properties" ma:root="true" ma:fieldsID="fb2f36aa0432e7ab537710498c5ca92c" ns3:_="" ns4:_="">
    <xsd:import namespace="da67e387-51b9-4aff-ac5e-1c2374456f60"/>
    <xsd:import namespace="d763ed0c-24d0-4b1c-acd1-8cb0ab3455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e387-51b9-4aff-ac5e-1c2374456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63ed0c-24d0-4b1c-acd1-8cb0ab3455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86BB5-8B67-45F6-A1E7-D935E9AC7A0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763ed0c-24d0-4b1c-acd1-8cb0ab34559b"/>
    <ds:schemaRef ds:uri="da67e387-51b9-4aff-ac5e-1c2374456f60"/>
    <ds:schemaRef ds:uri="http://www.w3.org/XML/1998/namespace"/>
  </ds:schemaRefs>
</ds:datastoreItem>
</file>

<file path=customXml/itemProps2.xml><?xml version="1.0" encoding="utf-8"?>
<ds:datastoreItem xmlns:ds="http://schemas.openxmlformats.org/officeDocument/2006/customXml" ds:itemID="{F3D38C2A-E23D-4F8C-90EA-D4B3FFCBC426}">
  <ds:schemaRefs>
    <ds:schemaRef ds:uri="http://schemas.microsoft.com/sharepoint/v3/contenttype/forms"/>
  </ds:schemaRefs>
</ds:datastoreItem>
</file>

<file path=customXml/itemProps3.xml><?xml version="1.0" encoding="utf-8"?>
<ds:datastoreItem xmlns:ds="http://schemas.openxmlformats.org/officeDocument/2006/customXml" ds:itemID="{54F7204F-80CD-4A83-932C-2FD29F128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e387-51b9-4aff-ac5e-1c2374456f60"/>
    <ds:schemaRef ds:uri="d763ed0c-24d0-4b1c-acd1-8cb0ab345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Shaw</dc:creator>
  <cp:keywords/>
  <dc:description/>
  <cp:lastModifiedBy>Rachael Shaw</cp:lastModifiedBy>
  <cp:revision>3</cp:revision>
  <dcterms:created xsi:type="dcterms:W3CDTF">2022-10-06T07:34:00Z</dcterms:created>
  <dcterms:modified xsi:type="dcterms:W3CDTF">2022-10-06T07:42:00Z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0x01010044A81CCB2428D846895662C8ABA7610C</vt:lpwstr>
  </property>
</Properties>
</file>