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85BF6" w14:textId="77777777" w:rsidR="007B32D5" w:rsidRDefault="007B32D5" w:rsidP="007B32D5">
      <w:pPr>
        <w:rPr>
          <w:sz w:val="36"/>
        </w:rPr>
        <w:sectPr w:rsidR="007B32D5" w:rsidSect="007B32D5"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8F78AFE" wp14:editId="0B9C05BF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C94C1" w14:textId="77777777" w:rsidR="007B32D5" w:rsidRDefault="007B32D5" w:rsidP="007B32D5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 wp14:anchorId="7B953132" wp14:editId="258D4FF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38647" w14:textId="77777777" w:rsidR="007B32D5" w:rsidRDefault="007B32D5" w:rsidP="007B32D5">
      <w:pPr>
        <w:pStyle w:val="BodyText"/>
        <w:rPr>
          <w:b/>
          <w:sz w:val="20"/>
        </w:rPr>
      </w:pPr>
    </w:p>
    <w:p w14:paraId="05634DA7" w14:textId="77777777" w:rsidR="007B32D5" w:rsidRDefault="007B32D5" w:rsidP="007B32D5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4DA6BCE2" w14:textId="77777777" w:rsidR="007B32D5" w:rsidRDefault="007B32D5" w:rsidP="007B32D5">
      <w:pPr>
        <w:pStyle w:val="BodyText"/>
        <w:spacing w:before="5"/>
        <w:rPr>
          <w:sz w:val="23"/>
        </w:rPr>
      </w:pPr>
    </w:p>
    <w:p w14:paraId="10A9134E" w14:textId="77777777" w:rsidR="007B32D5" w:rsidRDefault="007B32D5" w:rsidP="007B32D5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41564BB6" w14:textId="77777777" w:rsidR="007B32D5" w:rsidRDefault="007B32D5" w:rsidP="007B32D5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26A35DAF" w14:textId="77777777" w:rsidR="007B32D5" w:rsidRDefault="007B32D5" w:rsidP="007B32D5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644DD0DF" w14:textId="77777777" w:rsidR="007B32D5" w:rsidRDefault="007B32D5" w:rsidP="007B32D5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1852F419" w14:textId="77777777" w:rsidR="007B32D5" w:rsidRDefault="007B32D5" w:rsidP="007B32D5">
      <w:pPr>
        <w:pStyle w:val="BodyText"/>
        <w:spacing w:before="7"/>
        <w:rPr>
          <w:sz w:val="23"/>
        </w:rPr>
      </w:pPr>
    </w:p>
    <w:p w14:paraId="416B2AF0" w14:textId="77777777" w:rsidR="007B32D5" w:rsidRDefault="007B32D5" w:rsidP="007B32D5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475B1A72" w14:textId="77777777" w:rsidR="007B32D5" w:rsidRDefault="007B32D5" w:rsidP="007B32D5">
      <w:pPr>
        <w:pStyle w:val="BodyText"/>
        <w:spacing w:before="9"/>
        <w:rPr>
          <w:sz w:val="23"/>
        </w:rPr>
      </w:pPr>
    </w:p>
    <w:p w14:paraId="0D12586A" w14:textId="77777777" w:rsidR="007B32D5" w:rsidRDefault="007B32D5" w:rsidP="007B32D5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proofErr w:type="gramStart"/>
      <w:r>
        <w:rPr>
          <w:color w:val="231F20"/>
        </w:rPr>
        <w:t xml:space="preserve">Education,   </w:t>
      </w:r>
      <w:proofErr w:type="gramEnd"/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13D69B8C" w14:textId="77777777" w:rsidR="007B32D5" w:rsidRDefault="007B32D5" w:rsidP="007B32D5">
      <w:pPr>
        <w:pStyle w:val="BodyText"/>
        <w:spacing w:before="5"/>
        <w:rPr>
          <w:sz w:val="23"/>
        </w:rPr>
      </w:pPr>
    </w:p>
    <w:p w14:paraId="2B1A16D0" w14:textId="77777777" w:rsidR="007B32D5" w:rsidRDefault="007B32D5" w:rsidP="007B32D5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22E9F1F2" w14:textId="77777777" w:rsidR="007B32D5" w:rsidRDefault="007B32D5" w:rsidP="007B32D5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03F3963A" w14:textId="77777777" w:rsidR="007B32D5" w:rsidRDefault="007B32D5" w:rsidP="007B32D5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32D6E339" w14:textId="77777777" w:rsidR="007B32D5" w:rsidRDefault="007B32D5" w:rsidP="007B32D5">
      <w:pPr>
        <w:pStyle w:val="BodyText"/>
        <w:spacing w:before="9"/>
        <w:rPr>
          <w:sz w:val="23"/>
        </w:rPr>
      </w:pPr>
    </w:p>
    <w:p w14:paraId="78D7C55D" w14:textId="77777777" w:rsidR="007B32D5" w:rsidRDefault="007B32D5" w:rsidP="007B32D5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  <w:spacing w:val="-1"/>
        </w:rPr>
        <w:t>animprovement.Thisdocumentwillhelpyoutoreviewyourprovisionandtoreportyourspend.DfEencouragesschools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08BB81D1" w14:textId="77777777" w:rsidR="007B32D5" w:rsidRDefault="007B32D5" w:rsidP="007B32D5">
      <w:pPr>
        <w:pStyle w:val="BodyText"/>
        <w:spacing w:before="6"/>
        <w:rPr>
          <w:sz w:val="23"/>
        </w:rPr>
      </w:pPr>
    </w:p>
    <w:p w14:paraId="1C6FDA50" w14:textId="77777777" w:rsidR="007B32D5" w:rsidRDefault="007B32D5" w:rsidP="007B32D5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0A16E910" w14:textId="77777777" w:rsidR="007B32D5" w:rsidRDefault="007B32D5" w:rsidP="007B32D5">
      <w:pPr>
        <w:pStyle w:val="BodyText"/>
        <w:spacing w:before="6"/>
        <w:rPr>
          <w:sz w:val="23"/>
        </w:rPr>
      </w:pPr>
    </w:p>
    <w:p w14:paraId="2BF7AE8E" w14:textId="77777777" w:rsidR="007B32D5" w:rsidRDefault="007B32D5" w:rsidP="007B32D5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57F049B6" w14:textId="77777777" w:rsidR="007B32D5" w:rsidRDefault="007B32D5" w:rsidP="007B32D5">
      <w:pPr>
        <w:pStyle w:val="BodyText"/>
        <w:spacing w:before="9"/>
        <w:rPr>
          <w:b/>
          <w:sz w:val="23"/>
        </w:rPr>
      </w:pPr>
    </w:p>
    <w:p w14:paraId="3848B9F0" w14:textId="77777777" w:rsidR="007B32D5" w:rsidRDefault="007B32D5" w:rsidP="007B32D5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5911F877" w14:textId="77777777" w:rsidR="007B32D5" w:rsidRDefault="007B32D5" w:rsidP="007B32D5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251659264" behindDoc="0" locked="0" layoutInCell="1" allowOverlap="1" wp14:anchorId="39407EEF" wp14:editId="7A525B01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 descr="A logo for a sports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2.png" descr="A logo for a sports company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251660288" behindDoc="1" locked="0" layoutInCell="1" allowOverlap="1" wp14:anchorId="447A40CE" wp14:editId="2114FA07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2175C3A0" w14:textId="77777777" w:rsidR="007B32D5" w:rsidRDefault="007B32D5" w:rsidP="007B32D5">
      <w:pPr>
        <w:jc w:val="both"/>
        <w:sectPr w:rsidR="007B32D5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3DDE9529" w14:textId="5FBAB71A" w:rsidR="007B32D5" w:rsidRDefault="007B32D5" w:rsidP="007B32D5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85F9F44" wp14:editId="1D8057F3">
                <wp:extent cx="7074535" cy="777240"/>
                <wp:effectExtent l="0" t="0" r="2540" b="3810"/>
                <wp:docPr id="178231564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756797871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994852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FAD78" w14:textId="77777777" w:rsidR="007B32D5" w:rsidRDefault="007B32D5" w:rsidP="007B32D5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450ED399" w14:textId="77777777" w:rsidR="007B32D5" w:rsidRDefault="007B32D5" w:rsidP="007B32D5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85F9F44" id="Group 3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" filled="f" stroked="f">
                  <v:textbox inset="0,0,0,0">
                    <w:txbxContent>
                      <w:p w14:paraId="69DFAD78" w14:textId="77777777" w:rsidR="007B32D5" w:rsidRDefault="007B32D5" w:rsidP="007B32D5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450ED399" w14:textId="77777777" w:rsidR="007B32D5" w:rsidRDefault="007B32D5" w:rsidP="007B32D5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932E42" w14:textId="77777777" w:rsidR="007B32D5" w:rsidRDefault="007B32D5" w:rsidP="007B32D5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76DD4BD" wp14:editId="2A642B55">
                <wp:simplePos x="0" y="0"/>
                <wp:positionH relativeFrom="page">
                  <wp:posOffset>19050</wp:posOffset>
                </wp:positionH>
                <wp:positionV relativeFrom="paragraph">
                  <wp:posOffset>733425</wp:posOffset>
                </wp:positionV>
                <wp:extent cx="7122160" cy="891540"/>
                <wp:effectExtent l="0" t="0" r="2540" b="3810"/>
                <wp:wrapTopAndBottom/>
                <wp:docPr id="15473401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891540"/>
                          <a:chOff x="30" y="1148"/>
                          <a:chExt cx="11216" cy="1404"/>
                        </a:xfrm>
                      </wpg:grpSpPr>
                      <wps:wsp>
                        <wps:cNvPr id="509164821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30" y="1148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7186611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105" y="1328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19ECB" w14:textId="77777777" w:rsidR="007B32D5" w:rsidRDefault="007B32D5" w:rsidP="007B32D5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0515C058" w14:textId="77777777" w:rsidR="007B32D5" w:rsidRDefault="007B32D5" w:rsidP="007B32D5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76DD4BD" id="Group 2" o:spid="_x0000_s1029" style="position:absolute;margin-left:1.5pt;margin-top:57.75pt;width:560.8pt;height:70.2pt;z-index:-251655168;mso-wrap-distance-left:0;mso-wrap-distance-right:0;mso-position-horizontal-relative:page;mso-position-vertical-relative:text" coordorigin="30,1148" coordsize="11216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">
                <v:rect id="docshape34" o:spid="_x0000_s1030" style="position:absolute;left:30;top:1148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" fillcolor="#0090d6" stroked="f"/>
                <v:shape id="docshape35" o:spid="_x0000_s1031" type="#_x0000_t202" style="position:absolute;left:105;top:1328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" filled="f" stroked="f">
                  <v:textbox inset="0,0,0,0">
                    <w:txbxContent>
                      <w:p w14:paraId="5D619ECB" w14:textId="77777777" w:rsidR="007B32D5" w:rsidRDefault="007B32D5" w:rsidP="007B32D5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0515C058" w14:textId="77777777" w:rsidR="007B32D5" w:rsidRDefault="007B32D5" w:rsidP="007B32D5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22"/>
        </w:rPr>
        <w:t xml:space="preserve">   </w:t>
      </w: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7B32D5" w14:paraId="7A54568F" w14:textId="77777777" w:rsidTr="00277CCF">
        <w:trPr>
          <w:trHeight w:val="324"/>
        </w:trPr>
        <w:tc>
          <w:tcPr>
            <w:tcW w:w="11544" w:type="dxa"/>
          </w:tcPr>
          <w:p w14:paraId="5F4330AE" w14:textId="77777777" w:rsidR="007B32D5" w:rsidRDefault="007B32D5" w:rsidP="00277CCF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22/23:</w:t>
            </w:r>
          </w:p>
        </w:tc>
        <w:tc>
          <w:tcPr>
            <w:tcW w:w="3834" w:type="dxa"/>
          </w:tcPr>
          <w:p w14:paraId="2FAF7CD2" w14:textId="77777777" w:rsidR="007B32D5" w:rsidRDefault="007B32D5" w:rsidP="00277CCF">
            <w:pPr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>
              <w:t>17,590</w:t>
            </w:r>
          </w:p>
        </w:tc>
      </w:tr>
      <w:tr w:rsidR="007B32D5" w14:paraId="777715A2" w14:textId="77777777" w:rsidTr="00277CCF">
        <w:trPr>
          <w:trHeight w:val="320"/>
        </w:trPr>
        <w:tc>
          <w:tcPr>
            <w:tcW w:w="11544" w:type="dxa"/>
          </w:tcPr>
          <w:p w14:paraId="108996BA" w14:textId="77777777" w:rsidR="007B32D5" w:rsidRDefault="007B32D5" w:rsidP="00277CCF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sz w:val="24"/>
              </w:rPr>
              <w:t xml:space="preserve">Total Spent: </w:t>
            </w:r>
          </w:p>
        </w:tc>
        <w:tc>
          <w:tcPr>
            <w:tcW w:w="3834" w:type="dxa"/>
          </w:tcPr>
          <w:p w14:paraId="09680AE8" w14:textId="3ED68B2D" w:rsidR="007B32D5" w:rsidRDefault="007B32D5" w:rsidP="00277CCF">
            <w:pPr>
              <w:rPr>
                <w:sz w:val="20"/>
              </w:rPr>
            </w:pPr>
            <w:r>
              <w:rPr>
                <w:sz w:val="20"/>
              </w:rPr>
              <w:t>£17,957</w:t>
            </w:r>
          </w:p>
        </w:tc>
      </w:tr>
    </w:tbl>
    <w:p w14:paraId="2E85E043" w14:textId="77777777" w:rsidR="007B32D5" w:rsidRDefault="007B32D5" w:rsidP="007B32D5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0F94048" wp14:editId="5523F11B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2540" b="0"/>
                <wp:wrapTopAndBottom/>
                <wp:docPr id="454390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082646573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309968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246C8" w14:textId="77777777" w:rsidR="007B32D5" w:rsidRDefault="007B32D5" w:rsidP="007B32D5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6F425852" w14:textId="77777777" w:rsidR="007B32D5" w:rsidRDefault="007B32D5" w:rsidP="007B32D5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0F94048" id="_x0000_s1032" style="position:absolute;margin-left:0;margin-top:14.7pt;width:557.05pt;height:61.2pt;z-index:-251651072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">
                <v:rect id="docshape34" o:spid="_x0000_s1033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" fillcolor="#0090d6" stroked="f"/>
                <v:shape id="docshape35" o:spid="_x0000_s1034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" filled="f" stroked="f">
                  <v:textbox inset="0,0,0,0">
                    <w:txbxContent>
                      <w:p w14:paraId="626246C8" w14:textId="77777777" w:rsidR="007B32D5" w:rsidRDefault="007B32D5" w:rsidP="007B32D5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6F425852" w14:textId="77777777" w:rsidR="007B32D5" w:rsidRDefault="007B32D5" w:rsidP="007B32D5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7B32D5" w14:paraId="4B1217DF" w14:textId="77777777" w:rsidTr="00277CCF">
        <w:trPr>
          <w:trHeight w:val="1924"/>
        </w:trPr>
        <w:tc>
          <w:tcPr>
            <w:tcW w:w="11582" w:type="dxa"/>
          </w:tcPr>
          <w:p w14:paraId="305CBEC9" w14:textId="77777777" w:rsidR="007B32D5" w:rsidRDefault="007B32D5" w:rsidP="00277CCF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710FE229" w14:textId="77777777" w:rsidR="007B32D5" w:rsidRDefault="007B32D5" w:rsidP="00277CCF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09642121" w14:textId="77777777" w:rsidR="007B32D5" w:rsidRDefault="007B32D5" w:rsidP="00277CCF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example</w:t>
            </w:r>
            <w:proofErr w:type="gramEnd"/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6157A78F" w14:textId="77777777" w:rsidR="007B32D5" w:rsidRDefault="007B32D5" w:rsidP="00277CCF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proofErr w:type="spellEnd"/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7AC3F81B" w14:textId="77777777" w:rsidR="007B32D5" w:rsidRDefault="007B32D5" w:rsidP="00277CC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B32D5" w14:paraId="228E004F" w14:textId="77777777" w:rsidTr="00277CCF">
        <w:trPr>
          <w:trHeight w:val="1472"/>
        </w:trPr>
        <w:tc>
          <w:tcPr>
            <w:tcW w:w="11582" w:type="dxa"/>
          </w:tcPr>
          <w:p w14:paraId="102AADCA" w14:textId="77777777" w:rsidR="007B32D5" w:rsidRDefault="007B32D5" w:rsidP="00277CCF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5059E7D0" w14:textId="77777777" w:rsidR="007B32D5" w:rsidRDefault="007B32D5" w:rsidP="00277CCF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2020.</w:t>
            </w:r>
          </w:p>
          <w:p w14:paraId="241EF0B4" w14:textId="77777777" w:rsidR="007B32D5" w:rsidRDefault="007B32D5" w:rsidP="00277CC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5204F092" w14:textId="7C10625C" w:rsidR="007B32D5" w:rsidRDefault="00122120" w:rsidP="00277CCF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t>76%</w:t>
            </w:r>
            <w:r w:rsidR="007B32D5">
              <w:rPr>
                <w:sz w:val="24"/>
              </w:rPr>
              <w:t>%</w:t>
            </w:r>
          </w:p>
        </w:tc>
      </w:tr>
      <w:tr w:rsidR="007B32D5" w14:paraId="3C0232EC" w14:textId="77777777" w:rsidTr="00277CCF">
        <w:trPr>
          <w:trHeight w:val="944"/>
        </w:trPr>
        <w:tc>
          <w:tcPr>
            <w:tcW w:w="11582" w:type="dxa"/>
          </w:tcPr>
          <w:p w14:paraId="3CAEA66C" w14:textId="77777777" w:rsidR="007B32D5" w:rsidRDefault="007B32D5" w:rsidP="00277CCF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13336144" w14:textId="77777777" w:rsidR="007B32D5" w:rsidRDefault="007B32D5" w:rsidP="00277CCF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352733FD" w14:textId="76099E26" w:rsidR="007B32D5" w:rsidRDefault="00122120" w:rsidP="00277CCF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t>76%</w:t>
            </w:r>
            <w:r w:rsidR="007B32D5">
              <w:rPr>
                <w:sz w:val="24"/>
              </w:rPr>
              <w:t>%</w:t>
            </w:r>
          </w:p>
        </w:tc>
      </w:tr>
      <w:tr w:rsidR="007B32D5" w14:paraId="501310DF" w14:textId="77777777" w:rsidTr="00277CCF">
        <w:trPr>
          <w:trHeight w:val="368"/>
        </w:trPr>
        <w:tc>
          <w:tcPr>
            <w:tcW w:w="11582" w:type="dxa"/>
          </w:tcPr>
          <w:p w14:paraId="3B68628C" w14:textId="77777777" w:rsidR="007B32D5" w:rsidRDefault="007B32D5" w:rsidP="00277CCF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2E997465" w14:textId="5459BA36" w:rsidR="007B32D5" w:rsidRDefault="00122120" w:rsidP="00277CCF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t>76%</w:t>
            </w:r>
            <w:r w:rsidR="007B32D5">
              <w:rPr>
                <w:w w:val="99"/>
                <w:sz w:val="23"/>
              </w:rPr>
              <w:t>%</w:t>
            </w:r>
          </w:p>
        </w:tc>
      </w:tr>
      <w:tr w:rsidR="007B32D5" w14:paraId="56C1A3E1" w14:textId="77777777" w:rsidTr="00277CCF">
        <w:trPr>
          <w:trHeight w:val="689"/>
        </w:trPr>
        <w:tc>
          <w:tcPr>
            <w:tcW w:w="11582" w:type="dxa"/>
          </w:tcPr>
          <w:p w14:paraId="067B0E1C" w14:textId="77777777" w:rsidR="007B32D5" w:rsidRDefault="007B32D5" w:rsidP="00277CCF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39D90C82" w14:textId="77777777" w:rsidR="007B32D5" w:rsidRDefault="007B32D5" w:rsidP="00277CCF">
            <w:pPr>
              <w:pStyle w:val="TableParagraph"/>
              <w:spacing w:before="127"/>
              <w:ind w:left="43"/>
              <w:rPr>
                <w:sz w:val="24"/>
              </w:rPr>
            </w:pPr>
            <w:r w:rsidRPr="00122120">
              <w:rPr>
                <w:b/>
                <w:sz w:val="24"/>
              </w:rPr>
              <w:t>Yes</w:t>
            </w:r>
            <w:r>
              <w:rPr>
                <w:sz w:val="24"/>
              </w:rPr>
              <w:t>/No</w:t>
            </w:r>
          </w:p>
        </w:tc>
      </w:tr>
    </w:tbl>
    <w:p w14:paraId="5DB8C19C" w14:textId="77777777" w:rsidR="007B32D5" w:rsidRDefault="007B32D5" w:rsidP="007B32D5">
      <w:pPr>
        <w:rPr>
          <w:sz w:val="24"/>
        </w:rPr>
        <w:sectPr w:rsidR="007B32D5">
          <w:footerReference w:type="default" r:id="rId11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3E85378" w14:textId="20ED8DC7" w:rsidR="007B32D5" w:rsidRDefault="007B32D5" w:rsidP="007B32D5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B8712C0" wp14:editId="0099A221">
                <wp:extent cx="7074535" cy="777240"/>
                <wp:effectExtent l="0" t="0" r="2540" b="3810"/>
                <wp:docPr id="687518549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319763348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47144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A0975D" w14:textId="77777777" w:rsidR="007B32D5" w:rsidRDefault="007B32D5" w:rsidP="007B32D5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63DB8DB2" w14:textId="77777777" w:rsidR="007B32D5" w:rsidRDefault="007B32D5" w:rsidP="007B32D5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B8712C0" id="Group 1" o:spid="_x0000_s1035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">
                <v:rect id="docshape37" o:spid="_x0000_s1036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" fillcolor="#0090d6" stroked="f"/>
                <v:shape id="docshape38" o:spid="_x0000_s1037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" filled="f" stroked="f">
                  <v:textbox inset="0,0,0,0">
                    <w:txbxContent>
                      <w:p w14:paraId="18A0975D" w14:textId="77777777" w:rsidR="007B32D5" w:rsidRDefault="007B32D5" w:rsidP="007B32D5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63DB8DB2" w14:textId="77777777" w:rsidR="007B32D5" w:rsidRDefault="007B32D5" w:rsidP="007B32D5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D6D53F" w14:textId="77777777" w:rsidR="007B32D5" w:rsidRDefault="007B32D5" w:rsidP="007B32D5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7B32D5" w14:paraId="494C7BB3" w14:textId="77777777" w:rsidTr="00277CCF">
        <w:trPr>
          <w:trHeight w:val="383"/>
        </w:trPr>
        <w:tc>
          <w:tcPr>
            <w:tcW w:w="3720" w:type="dxa"/>
          </w:tcPr>
          <w:p w14:paraId="16BFA3A3" w14:textId="77777777" w:rsidR="007B32D5" w:rsidRDefault="007B32D5" w:rsidP="00277CCF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2020/21</w:t>
            </w:r>
          </w:p>
        </w:tc>
        <w:tc>
          <w:tcPr>
            <w:tcW w:w="3600" w:type="dxa"/>
          </w:tcPr>
          <w:p w14:paraId="50F55E35" w14:textId="77777777" w:rsidR="007B32D5" w:rsidRDefault="007B32D5" w:rsidP="00277CCF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</w:p>
        </w:tc>
        <w:tc>
          <w:tcPr>
            <w:tcW w:w="4923" w:type="dxa"/>
            <w:gridSpan w:val="2"/>
          </w:tcPr>
          <w:p w14:paraId="702C07B8" w14:textId="77777777" w:rsidR="007B32D5" w:rsidRDefault="007B32D5" w:rsidP="00277CCF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64311055" w14:textId="77777777" w:rsidR="007B32D5" w:rsidRDefault="007B32D5" w:rsidP="00277CC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B32D5" w14:paraId="5A0AB5F8" w14:textId="77777777" w:rsidTr="00277CCF">
        <w:trPr>
          <w:trHeight w:val="332"/>
        </w:trPr>
        <w:tc>
          <w:tcPr>
            <w:tcW w:w="12243" w:type="dxa"/>
            <w:gridSpan w:val="4"/>
            <w:vMerge w:val="restart"/>
          </w:tcPr>
          <w:p w14:paraId="16324E4F" w14:textId="77777777" w:rsidR="007B32D5" w:rsidRDefault="007B32D5" w:rsidP="00277CCF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22F2DCBB" w14:textId="2BE23A8C" w:rsidR="007B32D5" w:rsidRDefault="007B32D5" w:rsidP="00277CCF">
            <w:pPr>
              <w:pStyle w:val="TableParagraph"/>
              <w:spacing w:before="41" w:line="272" w:lineRule="exact"/>
              <w:rPr>
                <w:sz w:val="24"/>
              </w:rPr>
            </w:pPr>
          </w:p>
        </w:tc>
      </w:tr>
      <w:tr w:rsidR="007B32D5" w14:paraId="0408BB77" w14:textId="77777777" w:rsidTr="00277CCF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67F3C23C" w14:textId="77777777" w:rsidR="007B32D5" w:rsidRDefault="007B32D5" w:rsidP="00277CCF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0D6F5B28" w14:textId="33487D92" w:rsidR="007B32D5" w:rsidRDefault="007B32D5" w:rsidP="00277CCF">
            <w:pPr>
              <w:pStyle w:val="TableParagraph"/>
              <w:spacing w:before="54"/>
              <w:ind w:left="32"/>
              <w:rPr>
                <w:sz w:val="21"/>
              </w:rPr>
            </w:pPr>
          </w:p>
        </w:tc>
      </w:tr>
      <w:tr w:rsidR="007B32D5" w14:paraId="4B00C4DB" w14:textId="77777777" w:rsidTr="00277CCF">
        <w:trPr>
          <w:trHeight w:val="390"/>
        </w:trPr>
        <w:tc>
          <w:tcPr>
            <w:tcW w:w="3720" w:type="dxa"/>
          </w:tcPr>
          <w:p w14:paraId="5E0C84F8" w14:textId="77777777" w:rsidR="007B32D5" w:rsidRDefault="007B32D5" w:rsidP="00277CCF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2155F58A" w14:textId="77777777" w:rsidR="007B32D5" w:rsidRDefault="007B32D5" w:rsidP="00277CCF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79B961A2" w14:textId="77777777" w:rsidR="007B32D5" w:rsidRDefault="007B32D5" w:rsidP="00277CCF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57E36E06" w14:textId="77777777" w:rsidR="007B32D5" w:rsidRDefault="007B32D5" w:rsidP="00277CC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B32D5" w14:paraId="3E671807" w14:textId="77777777" w:rsidTr="00B87859">
        <w:trPr>
          <w:trHeight w:val="845"/>
        </w:trPr>
        <w:tc>
          <w:tcPr>
            <w:tcW w:w="3720" w:type="dxa"/>
          </w:tcPr>
          <w:p w14:paraId="778CD5E1" w14:textId="77777777" w:rsidR="007B32D5" w:rsidRPr="00B87859" w:rsidRDefault="007B32D5" w:rsidP="00B87859">
            <w:pPr>
              <w:pStyle w:val="TableParagraph"/>
              <w:spacing w:before="46" w:line="235" w:lineRule="auto"/>
              <w:ind w:left="79" w:right="303"/>
              <w:jc w:val="center"/>
              <w:rPr>
                <w:sz w:val="18"/>
              </w:rPr>
            </w:pPr>
            <w:r w:rsidRPr="00B87859">
              <w:rPr>
                <w:color w:val="231F20"/>
                <w:sz w:val="18"/>
              </w:rPr>
              <w:t>Your school focus should be clear</w:t>
            </w:r>
            <w:r w:rsidRPr="00B87859">
              <w:rPr>
                <w:color w:val="231F20"/>
                <w:spacing w:val="1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what</w:t>
            </w:r>
            <w:r w:rsidRPr="00B87859">
              <w:rPr>
                <w:color w:val="231F20"/>
                <w:spacing w:val="-4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you</w:t>
            </w:r>
            <w:r w:rsidRPr="00B87859">
              <w:rPr>
                <w:color w:val="231F20"/>
                <w:spacing w:val="-4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want</w:t>
            </w:r>
            <w:r w:rsidRPr="00B87859">
              <w:rPr>
                <w:color w:val="231F20"/>
                <w:spacing w:val="-4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the</w:t>
            </w:r>
            <w:r w:rsidRPr="00B87859">
              <w:rPr>
                <w:color w:val="231F20"/>
                <w:spacing w:val="-3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pupils</w:t>
            </w:r>
            <w:r w:rsidRPr="00B87859">
              <w:rPr>
                <w:color w:val="231F20"/>
                <w:spacing w:val="-4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to</w:t>
            </w:r>
            <w:r w:rsidRPr="00B87859">
              <w:rPr>
                <w:color w:val="231F20"/>
                <w:spacing w:val="-5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know</w:t>
            </w:r>
            <w:r w:rsidRPr="00B87859">
              <w:rPr>
                <w:color w:val="231F20"/>
                <w:spacing w:val="-51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and</w:t>
            </w:r>
            <w:r w:rsidRPr="00B87859">
              <w:rPr>
                <w:color w:val="231F20"/>
                <w:spacing w:val="-2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be</w:t>
            </w:r>
            <w:r w:rsidRPr="00B87859">
              <w:rPr>
                <w:color w:val="231F20"/>
                <w:spacing w:val="-1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able</w:t>
            </w:r>
            <w:r w:rsidRPr="00B87859">
              <w:rPr>
                <w:color w:val="231F20"/>
                <w:spacing w:val="-1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to</w:t>
            </w:r>
            <w:r w:rsidRPr="00B87859">
              <w:rPr>
                <w:color w:val="231F20"/>
                <w:spacing w:val="-1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do</w:t>
            </w:r>
            <w:r w:rsidRPr="00B87859">
              <w:rPr>
                <w:color w:val="231F20"/>
                <w:spacing w:val="-2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and</w:t>
            </w:r>
            <w:r w:rsidRPr="00B87859">
              <w:rPr>
                <w:color w:val="231F20"/>
                <w:spacing w:val="-1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about</w:t>
            </w:r>
          </w:p>
          <w:p w14:paraId="70F60E26" w14:textId="77777777" w:rsidR="007B32D5" w:rsidRPr="00B87859" w:rsidRDefault="007B32D5" w:rsidP="00B87859">
            <w:pPr>
              <w:pStyle w:val="TableParagraph"/>
              <w:spacing w:line="289" w:lineRule="exact"/>
              <w:ind w:left="79"/>
              <w:jc w:val="center"/>
              <w:rPr>
                <w:sz w:val="18"/>
              </w:rPr>
            </w:pPr>
            <w:r w:rsidRPr="00B87859">
              <w:rPr>
                <w:color w:val="231F20"/>
                <w:sz w:val="18"/>
              </w:rPr>
              <w:t>what</w:t>
            </w:r>
            <w:r w:rsidRPr="00B87859">
              <w:rPr>
                <w:color w:val="231F20"/>
                <w:spacing w:val="-3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they</w:t>
            </w:r>
            <w:r w:rsidRPr="00B87859">
              <w:rPr>
                <w:color w:val="231F20"/>
                <w:spacing w:val="-2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need</w:t>
            </w:r>
            <w:r w:rsidRPr="00B87859">
              <w:rPr>
                <w:color w:val="231F20"/>
                <w:spacing w:val="-3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to</w:t>
            </w:r>
            <w:r w:rsidRPr="00B87859">
              <w:rPr>
                <w:color w:val="231F20"/>
                <w:spacing w:val="-4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learn</w:t>
            </w:r>
            <w:r w:rsidRPr="00B87859">
              <w:rPr>
                <w:color w:val="231F20"/>
                <w:spacing w:val="-3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and</w:t>
            </w:r>
            <w:r w:rsidRPr="00B87859">
              <w:rPr>
                <w:color w:val="231F20"/>
                <w:spacing w:val="-3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to</w:t>
            </w:r>
          </w:p>
          <w:p w14:paraId="2A89B9EC" w14:textId="77777777" w:rsidR="007B32D5" w:rsidRPr="00B87859" w:rsidRDefault="007B32D5" w:rsidP="00B87859">
            <w:pPr>
              <w:pStyle w:val="TableParagraph"/>
              <w:spacing w:line="256" w:lineRule="exact"/>
              <w:ind w:left="79"/>
              <w:jc w:val="center"/>
              <w:rPr>
                <w:sz w:val="18"/>
              </w:rPr>
            </w:pPr>
            <w:r w:rsidRPr="00B87859">
              <w:rPr>
                <w:color w:val="231F20"/>
                <w:sz w:val="18"/>
              </w:rPr>
              <w:t>consolidate</w:t>
            </w:r>
            <w:r w:rsidRPr="00B87859">
              <w:rPr>
                <w:color w:val="231F20"/>
                <w:spacing w:val="-9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through</w:t>
            </w:r>
            <w:r w:rsidRPr="00B87859">
              <w:rPr>
                <w:color w:val="231F20"/>
                <w:spacing w:val="-9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practice:</w:t>
            </w:r>
          </w:p>
        </w:tc>
        <w:tc>
          <w:tcPr>
            <w:tcW w:w="3600" w:type="dxa"/>
          </w:tcPr>
          <w:p w14:paraId="00AE5ECA" w14:textId="77777777" w:rsidR="007B32D5" w:rsidRPr="00B87859" w:rsidRDefault="007B32D5" w:rsidP="00B87859">
            <w:pPr>
              <w:pStyle w:val="TableParagraph"/>
              <w:spacing w:before="46" w:line="235" w:lineRule="auto"/>
              <w:ind w:right="171"/>
              <w:jc w:val="center"/>
              <w:rPr>
                <w:sz w:val="18"/>
              </w:rPr>
            </w:pPr>
            <w:r w:rsidRPr="00B87859">
              <w:rPr>
                <w:color w:val="231F20"/>
                <w:sz w:val="18"/>
              </w:rPr>
              <w:t>Make</w:t>
            </w:r>
            <w:r w:rsidRPr="00B87859">
              <w:rPr>
                <w:color w:val="231F20"/>
                <w:spacing w:val="-6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sure</w:t>
            </w:r>
            <w:r w:rsidRPr="00B87859">
              <w:rPr>
                <w:color w:val="231F20"/>
                <w:spacing w:val="-5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your</w:t>
            </w:r>
            <w:r w:rsidRPr="00B87859">
              <w:rPr>
                <w:color w:val="231F20"/>
                <w:spacing w:val="-6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actions</w:t>
            </w:r>
            <w:r w:rsidRPr="00B87859">
              <w:rPr>
                <w:color w:val="231F20"/>
                <w:spacing w:val="-7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to</w:t>
            </w:r>
            <w:r w:rsidRPr="00B87859">
              <w:rPr>
                <w:color w:val="231F20"/>
                <w:spacing w:val="-6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achieve</w:t>
            </w:r>
            <w:r w:rsidRPr="00B87859">
              <w:rPr>
                <w:color w:val="231F20"/>
                <w:spacing w:val="-51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are</w:t>
            </w:r>
            <w:r w:rsidRPr="00B87859">
              <w:rPr>
                <w:color w:val="231F20"/>
                <w:spacing w:val="-3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linked</w:t>
            </w:r>
            <w:r w:rsidRPr="00B87859">
              <w:rPr>
                <w:color w:val="231F20"/>
                <w:spacing w:val="-3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to</w:t>
            </w:r>
            <w:r w:rsidRPr="00B87859">
              <w:rPr>
                <w:color w:val="231F20"/>
                <w:spacing w:val="-4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your</w:t>
            </w:r>
            <w:r w:rsidRPr="00B87859">
              <w:rPr>
                <w:color w:val="231F20"/>
                <w:spacing w:val="-4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intentions:</w:t>
            </w:r>
          </w:p>
        </w:tc>
        <w:tc>
          <w:tcPr>
            <w:tcW w:w="1616" w:type="dxa"/>
          </w:tcPr>
          <w:p w14:paraId="3C772CDF" w14:textId="77777777" w:rsidR="007B32D5" w:rsidRPr="00B87859" w:rsidRDefault="007B32D5" w:rsidP="00B87859">
            <w:pPr>
              <w:pStyle w:val="TableParagraph"/>
              <w:spacing w:before="46" w:line="235" w:lineRule="auto"/>
              <w:ind w:right="547"/>
              <w:jc w:val="center"/>
              <w:rPr>
                <w:sz w:val="18"/>
              </w:rPr>
            </w:pPr>
            <w:r w:rsidRPr="00B87859">
              <w:rPr>
                <w:color w:val="231F20"/>
                <w:sz w:val="18"/>
              </w:rPr>
              <w:t>Funding</w:t>
            </w:r>
            <w:r w:rsidRPr="00B87859">
              <w:rPr>
                <w:color w:val="231F20"/>
                <w:spacing w:val="1"/>
                <w:sz w:val="18"/>
              </w:rPr>
              <w:t xml:space="preserve"> </w:t>
            </w:r>
            <w:r w:rsidRPr="00B87859">
              <w:rPr>
                <w:color w:val="231F20"/>
                <w:spacing w:val="-1"/>
                <w:sz w:val="18"/>
              </w:rPr>
              <w:t>allocated:</w:t>
            </w:r>
          </w:p>
        </w:tc>
        <w:tc>
          <w:tcPr>
            <w:tcW w:w="3307" w:type="dxa"/>
          </w:tcPr>
          <w:p w14:paraId="43013769" w14:textId="77777777" w:rsidR="007B32D5" w:rsidRPr="00B87859" w:rsidRDefault="007B32D5" w:rsidP="00B87859">
            <w:pPr>
              <w:pStyle w:val="TableParagraph"/>
              <w:spacing w:before="46" w:line="235" w:lineRule="auto"/>
              <w:ind w:right="436"/>
              <w:jc w:val="center"/>
              <w:rPr>
                <w:sz w:val="18"/>
              </w:rPr>
            </w:pPr>
            <w:r w:rsidRPr="00B87859">
              <w:rPr>
                <w:color w:val="231F20"/>
                <w:sz w:val="18"/>
              </w:rPr>
              <w:t>Evidence</w:t>
            </w:r>
            <w:r w:rsidRPr="00B87859">
              <w:rPr>
                <w:color w:val="231F20"/>
                <w:spacing w:val="-5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of</w:t>
            </w:r>
            <w:r w:rsidRPr="00B87859">
              <w:rPr>
                <w:color w:val="231F20"/>
                <w:spacing w:val="-5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impact:</w:t>
            </w:r>
            <w:r w:rsidRPr="00B87859">
              <w:rPr>
                <w:color w:val="231F20"/>
                <w:spacing w:val="-5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what</w:t>
            </w:r>
            <w:r w:rsidRPr="00B87859">
              <w:rPr>
                <w:color w:val="231F20"/>
                <w:spacing w:val="-4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do</w:t>
            </w:r>
            <w:r w:rsidRPr="00B87859">
              <w:rPr>
                <w:color w:val="231F20"/>
                <w:spacing w:val="-51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pupils now know and what</w:t>
            </w:r>
            <w:r w:rsidRPr="00B87859">
              <w:rPr>
                <w:color w:val="231F20"/>
                <w:spacing w:val="1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can they now do? What has</w:t>
            </w:r>
            <w:r w:rsidRPr="00B87859">
              <w:rPr>
                <w:color w:val="231F20"/>
                <w:spacing w:val="1"/>
                <w:sz w:val="18"/>
              </w:rPr>
              <w:t xml:space="preserve"> </w:t>
            </w:r>
            <w:proofErr w:type="gramStart"/>
            <w:r w:rsidRPr="00B87859">
              <w:rPr>
                <w:color w:val="231F20"/>
                <w:sz w:val="18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20B798A1" w14:textId="77777777" w:rsidR="007B32D5" w:rsidRPr="00B87859" w:rsidRDefault="007B32D5" w:rsidP="00B87859">
            <w:pPr>
              <w:pStyle w:val="TableParagraph"/>
              <w:spacing w:before="46" w:line="235" w:lineRule="auto"/>
              <w:ind w:right="267"/>
              <w:jc w:val="center"/>
              <w:rPr>
                <w:sz w:val="18"/>
              </w:rPr>
            </w:pPr>
            <w:r w:rsidRPr="00B87859">
              <w:rPr>
                <w:color w:val="231F20"/>
                <w:sz w:val="18"/>
              </w:rPr>
              <w:t>Sustainability</w:t>
            </w:r>
            <w:r w:rsidRPr="00B87859">
              <w:rPr>
                <w:color w:val="231F20"/>
                <w:spacing w:val="-8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and</w:t>
            </w:r>
            <w:r w:rsidRPr="00B87859">
              <w:rPr>
                <w:color w:val="231F20"/>
                <w:spacing w:val="-8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suggested</w:t>
            </w:r>
            <w:r w:rsidRPr="00B87859">
              <w:rPr>
                <w:color w:val="231F20"/>
                <w:spacing w:val="-51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next</w:t>
            </w:r>
            <w:r w:rsidRPr="00B87859">
              <w:rPr>
                <w:color w:val="231F20"/>
                <w:spacing w:val="-1"/>
                <w:sz w:val="18"/>
              </w:rPr>
              <w:t xml:space="preserve"> </w:t>
            </w:r>
            <w:r w:rsidRPr="00B87859">
              <w:rPr>
                <w:color w:val="231F20"/>
                <w:sz w:val="18"/>
              </w:rPr>
              <w:t>steps:</w:t>
            </w:r>
          </w:p>
        </w:tc>
      </w:tr>
      <w:tr w:rsidR="007B32D5" w14:paraId="49BB1307" w14:textId="77777777" w:rsidTr="00277CCF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42E21EB9" w14:textId="1242C1E1" w:rsidR="007B32D5" w:rsidRPr="003D2F3C" w:rsidRDefault="00380154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D2F3C">
              <w:rPr>
                <w:rFonts w:asciiTheme="minorHAnsi" w:hAnsiTheme="minorHAnsi" w:cstheme="minorHAnsi"/>
                <w:sz w:val="24"/>
                <w:szCs w:val="24"/>
              </w:rPr>
              <w:br/>
              <w:t>P.E Equipment updated and restocked.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7BF140B4" w14:textId="77777777" w:rsidR="007B32D5" w:rsidRPr="003D2F3C" w:rsidRDefault="007B32D5" w:rsidP="00277C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820649" w14:textId="5A554E48" w:rsidR="00380154" w:rsidRPr="003D2F3C" w:rsidRDefault="00380154" w:rsidP="00277C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2F3C">
              <w:rPr>
                <w:rFonts w:asciiTheme="minorHAnsi" w:hAnsiTheme="minorHAnsi" w:cstheme="minorHAnsi"/>
                <w:sz w:val="24"/>
                <w:szCs w:val="24"/>
              </w:rPr>
              <w:t>Take stock of the P.E equipment in P.E cupboard and</w:t>
            </w:r>
            <w:r w:rsidR="006D7722" w:rsidRPr="003D2F3C">
              <w:rPr>
                <w:rFonts w:asciiTheme="minorHAnsi" w:hAnsiTheme="minorHAnsi" w:cstheme="minorHAnsi"/>
                <w:sz w:val="24"/>
                <w:szCs w:val="24"/>
              </w:rPr>
              <w:t xml:space="preserve"> compare stock with the P.E lessons for the year and order what is needed so that effective P.E lessons can happen (PE planned in 4 x a week) 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61055040" w14:textId="0F6096F3" w:rsidR="007B32D5" w:rsidRPr="003D2F3C" w:rsidRDefault="006D7722" w:rsidP="00277CCF">
            <w:pPr>
              <w:pStyle w:val="TableParagraph"/>
              <w:spacing w:before="16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D2F3C">
              <w:rPr>
                <w:rFonts w:asciiTheme="minorHAnsi" w:hAnsiTheme="minorHAnsi" w:cstheme="minorHAnsi"/>
                <w:sz w:val="24"/>
                <w:szCs w:val="24"/>
              </w:rPr>
              <w:t>£1023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1102D6E0" w14:textId="77777777" w:rsidR="007B32D5" w:rsidRPr="003D2F3C" w:rsidRDefault="007B32D5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E1A543" w14:textId="563E7D8A" w:rsidR="006D7722" w:rsidRPr="003D2F3C" w:rsidRDefault="006D7722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D2F3C">
              <w:rPr>
                <w:rFonts w:asciiTheme="minorHAnsi" w:hAnsiTheme="minorHAnsi" w:cstheme="minorHAnsi"/>
                <w:sz w:val="24"/>
                <w:szCs w:val="24"/>
              </w:rPr>
              <w:t xml:space="preserve">P.E equipment was stocked so that no child had to share equipment and all could be active within their P.E lessons. 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102A5669" w14:textId="77777777" w:rsidR="007B32D5" w:rsidRPr="003D2F3C" w:rsidRDefault="007B32D5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239295" w14:textId="41FA56BF" w:rsidR="006D7722" w:rsidRPr="003D2F3C" w:rsidRDefault="007A6FDC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D2F3C">
              <w:rPr>
                <w:rFonts w:asciiTheme="minorHAnsi" w:hAnsiTheme="minorHAnsi" w:cstheme="minorHAnsi"/>
                <w:sz w:val="24"/>
                <w:szCs w:val="24"/>
              </w:rPr>
              <w:t>Good quality equipment will have longevity. Enough equipment for all children to take part in physical activity.</w:t>
            </w:r>
          </w:p>
        </w:tc>
      </w:tr>
      <w:tr w:rsidR="00B87859" w14:paraId="4E0E98F5" w14:textId="77777777" w:rsidTr="00277CCF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4FFAB41A" w14:textId="0E2D4FFD" w:rsidR="00B87859" w:rsidRPr="003D2F3C" w:rsidRDefault="00B87859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Contribution to the hall floor. 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5FDC277B" w14:textId="77777777" w:rsidR="00B87859" w:rsidRPr="003D2F3C" w:rsidRDefault="00B87859" w:rsidP="00277C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1BE371F4" w14:textId="4309F248" w:rsidR="00B87859" w:rsidRPr="003D2F3C" w:rsidRDefault="00B87859" w:rsidP="00277CCF">
            <w:pPr>
              <w:pStyle w:val="TableParagraph"/>
              <w:spacing w:before="16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£1497.50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7F975010" w14:textId="77777777" w:rsidR="00B87859" w:rsidRPr="003D2F3C" w:rsidRDefault="00B87859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6AE77F61" w14:textId="552046F3" w:rsidR="00B87859" w:rsidRPr="003D2F3C" w:rsidRDefault="007A6FDC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D2F3C">
              <w:rPr>
                <w:rFonts w:asciiTheme="minorHAnsi" w:hAnsiTheme="minorHAnsi" w:cstheme="minorHAnsi"/>
                <w:sz w:val="24"/>
                <w:szCs w:val="24"/>
              </w:rPr>
              <w:t xml:space="preserve">Good quality equipment will have longevity.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Safe space to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take </w:t>
            </w:r>
            <w:r w:rsidRPr="003D2F3C">
              <w:rPr>
                <w:rFonts w:asciiTheme="minorHAnsi" w:hAnsiTheme="minorHAnsi" w:cstheme="minorHAnsi"/>
                <w:sz w:val="24"/>
                <w:szCs w:val="24"/>
              </w:rPr>
              <w:t xml:space="preserve"> part</w:t>
            </w:r>
            <w:proofErr w:type="gramEnd"/>
            <w:r w:rsidRPr="003D2F3C">
              <w:rPr>
                <w:rFonts w:asciiTheme="minorHAnsi" w:hAnsiTheme="minorHAnsi" w:cstheme="minorHAnsi"/>
                <w:sz w:val="24"/>
                <w:szCs w:val="24"/>
              </w:rPr>
              <w:t xml:space="preserve"> in physical activity.</w:t>
            </w:r>
          </w:p>
        </w:tc>
      </w:tr>
      <w:tr w:rsidR="007B32D5" w14:paraId="72009F7A" w14:textId="77777777" w:rsidTr="00277CCF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28D5D686" w14:textId="77777777" w:rsidR="007B32D5" w:rsidRDefault="007B32D5" w:rsidP="00277CCF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2E93AA7F" w14:textId="4D9A19F2" w:rsidR="007B32D5" w:rsidRDefault="007B32D5" w:rsidP="00277CCF">
            <w:pPr>
              <w:pStyle w:val="TableParagraph"/>
              <w:spacing w:before="36" w:line="259" w:lineRule="exact"/>
              <w:rPr>
                <w:sz w:val="24"/>
              </w:rPr>
            </w:pPr>
          </w:p>
        </w:tc>
      </w:tr>
      <w:tr w:rsidR="007B32D5" w14:paraId="297CB30F" w14:textId="77777777" w:rsidTr="00277CCF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1CF30741" w14:textId="77777777" w:rsidR="007B32D5" w:rsidRDefault="007B32D5" w:rsidP="00277CCF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326A0CE0" w14:textId="50A05E24" w:rsidR="007B32D5" w:rsidRDefault="007B32D5" w:rsidP="00277CCF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</w:p>
        </w:tc>
      </w:tr>
      <w:tr w:rsidR="007B32D5" w14:paraId="331A793E" w14:textId="77777777" w:rsidTr="00277CCF">
        <w:trPr>
          <w:trHeight w:val="405"/>
        </w:trPr>
        <w:tc>
          <w:tcPr>
            <w:tcW w:w="3720" w:type="dxa"/>
          </w:tcPr>
          <w:p w14:paraId="2FEE1D71" w14:textId="77777777" w:rsidR="007B32D5" w:rsidRDefault="007B32D5" w:rsidP="00277CCF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5CEC4D78" w14:textId="77777777" w:rsidR="007B32D5" w:rsidRDefault="007B32D5" w:rsidP="00277CCF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7064D121" w14:textId="77777777" w:rsidR="007B32D5" w:rsidRDefault="007B32D5" w:rsidP="00277CCF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66B7C557" w14:textId="77777777" w:rsidR="007B32D5" w:rsidRDefault="007B32D5" w:rsidP="00277CC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B32D5" w14:paraId="236B8778" w14:textId="77777777" w:rsidTr="00277CCF">
        <w:trPr>
          <w:trHeight w:val="1690"/>
        </w:trPr>
        <w:tc>
          <w:tcPr>
            <w:tcW w:w="3720" w:type="dxa"/>
          </w:tcPr>
          <w:p w14:paraId="0C9683AF" w14:textId="77777777" w:rsidR="009412C2" w:rsidRPr="001D6644" w:rsidRDefault="009412C2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DC64A8" w14:textId="7B0F149B" w:rsidR="00FC7CF3" w:rsidRPr="001D6644" w:rsidRDefault="00516BA8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D6644">
              <w:rPr>
                <w:rFonts w:asciiTheme="minorHAnsi" w:hAnsiTheme="minorHAnsi" w:cstheme="minorHAnsi"/>
                <w:sz w:val="24"/>
                <w:szCs w:val="24"/>
              </w:rPr>
              <w:t xml:space="preserve">Play Leader </w:t>
            </w:r>
            <w:r w:rsidR="009412C2" w:rsidRPr="001D6644">
              <w:rPr>
                <w:rFonts w:asciiTheme="minorHAnsi" w:hAnsiTheme="minorHAnsi" w:cstheme="minorHAnsi"/>
                <w:sz w:val="24"/>
                <w:szCs w:val="24"/>
              </w:rPr>
              <w:t>Training</w:t>
            </w:r>
          </w:p>
          <w:p w14:paraId="725AB067" w14:textId="77777777" w:rsidR="009412C2" w:rsidRPr="001D6644" w:rsidRDefault="009412C2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BE94E6" w14:textId="77777777" w:rsidR="00E81BA0" w:rsidRPr="001D6644" w:rsidRDefault="00E81BA0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A42126" w14:textId="77777777" w:rsidR="00E81BA0" w:rsidRPr="001D6644" w:rsidRDefault="00E81BA0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62F7C1" w14:textId="77777777" w:rsidR="00E81BA0" w:rsidRPr="001D6644" w:rsidRDefault="00E81BA0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638814" w14:textId="77777777" w:rsidR="00E81BA0" w:rsidRPr="001D6644" w:rsidRDefault="00E81BA0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E1E529" w14:textId="77777777" w:rsidR="00E81BA0" w:rsidRPr="001D6644" w:rsidRDefault="00E81BA0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F53637" w14:textId="77777777" w:rsidR="00E81BA0" w:rsidRPr="001D6644" w:rsidRDefault="00E81BA0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37CFE0" w14:textId="77777777" w:rsidR="00E81BA0" w:rsidRPr="001D6644" w:rsidRDefault="00E81BA0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DFF0FF" w14:textId="77777777" w:rsidR="00E81BA0" w:rsidRPr="001D6644" w:rsidRDefault="00E81BA0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8E63DB" w14:textId="3B2DB2F9" w:rsidR="00380154" w:rsidRPr="001D6644" w:rsidRDefault="00380154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D6644">
              <w:rPr>
                <w:rFonts w:asciiTheme="minorHAnsi" w:hAnsiTheme="minorHAnsi" w:cstheme="minorHAnsi"/>
                <w:sz w:val="24"/>
                <w:szCs w:val="24"/>
              </w:rPr>
              <w:t>Golden Mile</w:t>
            </w:r>
          </w:p>
        </w:tc>
        <w:tc>
          <w:tcPr>
            <w:tcW w:w="3600" w:type="dxa"/>
          </w:tcPr>
          <w:p w14:paraId="46708B29" w14:textId="77777777" w:rsidR="007B32D5" w:rsidRPr="001D6644" w:rsidRDefault="007B32D5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785E8C" w14:textId="77777777" w:rsidR="009412C2" w:rsidRPr="001D6644" w:rsidRDefault="009412C2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D6644">
              <w:rPr>
                <w:rFonts w:asciiTheme="minorHAnsi" w:hAnsiTheme="minorHAnsi" w:cstheme="minorHAnsi"/>
                <w:sz w:val="24"/>
                <w:szCs w:val="24"/>
              </w:rPr>
              <w:t>Make Play Leaders a Y6 ‘job’ children can apply for</w:t>
            </w:r>
            <w:r w:rsidR="00EC3CE2" w:rsidRPr="001D6644">
              <w:rPr>
                <w:rFonts w:asciiTheme="minorHAnsi" w:hAnsiTheme="minorHAnsi" w:cstheme="minorHAnsi"/>
                <w:sz w:val="24"/>
                <w:szCs w:val="24"/>
              </w:rPr>
              <w:t xml:space="preserve"> – training to be undertaken so the Y5 children can confidently apply for this job next year – this will focus on them supporting at break times for mainly the younger children </w:t>
            </w:r>
            <w:r w:rsidR="00342B90" w:rsidRPr="001D6644">
              <w:rPr>
                <w:rFonts w:asciiTheme="minorHAnsi" w:hAnsiTheme="minorHAnsi" w:cstheme="minorHAnsi"/>
                <w:sz w:val="24"/>
                <w:szCs w:val="24"/>
              </w:rPr>
              <w:t xml:space="preserve">to help socialise new children to the school. </w:t>
            </w:r>
          </w:p>
          <w:p w14:paraId="71CEFF60" w14:textId="77777777" w:rsidR="003D2F3C" w:rsidRPr="001D6644" w:rsidRDefault="003D2F3C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B8A62B" w14:textId="3B92F611" w:rsidR="003D2F3C" w:rsidRPr="001D6644" w:rsidRDefault="003D2F3C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D6644"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  <w:t>Regardless of their relationship with physical activity, </w:t>
            </w:r>
            <w:r w:rsidRPr="004F76AA">
              <w:rPr>
                <w:rStyle w:val="Strong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4"/>
              </w:rPr>
              <w:t>The Golden Mile</w:t>
            </w:r>
            <w:r w:rsidR="004F76AA">
              <w:rPr>
                <w:b/>
                <w:bCs/>
                <w:shd w:val="clear" w:color="auto" w:fill="FFFFFF"/>
              </w:rPr>
              <w:t xml:space="preserve"> </w:t>
            </w:r>
            <w:r w:rsidR="004F76AA">
              <w:rPr>
                <w:shd w:val="clear" w:color="auto" w:fill="FFFFFF"/>
              </w:rPr>
              <w:t>is</w:t>
            </w:r>
            <w:r w:rsidRPr="004F76AA">
              <w:rPr>
                <w:rFonts w:asciiTheme="minorHAnsi" w:hAnsiTheme="minorHAnsi" w:cstheme="minorHAnsi"/>
                <w:b/>
                <w:bCs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4F76AA"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  <w:t>an inclusive way to promote healthy habits, improve wellbeing</w:t>
            </w:r>
            <w:r w:rsidRPr="001D6644"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616" w:type="dxa"/>
          </w:tcPr>
          <w:p w14:paraId="69397E96" w14:textId="77777777" w:rsidR="007B32D5" w:rsidRDefault="007B32D5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42F0F9" w14:textId="786E6B46" w:rsidR="00B87859" w:rsidRPr="001D6644" w:rsidRDefault="00B87859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£1200</w:t>
            </w:r>
          </w:p>
        </w:tc>
        <w:tc>
          <w:tcPr>
            <w:tcW w:w="3307" w:type="dxa"/>
          </w:tcPr>
          <w:p w14:paraId="49D6E06A" w14:textId="77777777" w:rsidR="00342B90" w:rsidRPr="001D6644" w:rsidRDefault="00342B90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BE3424" w14:textId="5183FB89" w:rsidR="00342B90" w:rsidRPr="001D6644" w:rsidRDefault="00342B90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D6644">
              <w:rPr>
                <w:rFonts w:asciiTheme="minorHAnsi" w:hAnsiTheme="minorHAnsi" w:cstheme="minorHAnsi"/>
                <w:sz w:val="24"/>
                <w:szCs w:val="24"/>
              </w:rPr>
              <w:t xml:space="preserve">Children enjoyed the training and felt they were prepared to apply for the job ready for their role </w:t>
            </w:r>
            <w:proofErr w:type="gramStart"/>
            <w:r w:rsidRPr="001D6644">
              <w:rPr>
                <w:rFonts w:asciiTheme="minorHAnsi" w:hAnsiTheme="minorHAnsi" w:cstheme="minorHAnsi"/>
                <w:sz w:val="24"/>
                <w:szCs w:val="24"/>
              </w:rPr>
              <w:t>as  Y</w:t>
            </w:r>
            <w:proofErr w:type="gramEnd"/>
            <w:r w:rsidRPr="001D6644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134" w:type="dxa"/>
          </w:tcPr>
          <w:p w14:paraId="1FCD6B87" w14:textId="77777777" w:rsidR="007B32D5" w:rsidRPr="001D6644" w:rsidRDefault="007B32D5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24D0CF" w14:textId="698BBB25" w:rsidR="00342B90" w:rsidRPr="001D6644" w:rsidRDefault="00342B90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D6644">
              <w:rPr>
                <w:rFonts w:asciiTheme="minorHAnsi" w:hAnsiTheme="minorHAnsi" w:cstheme="minorHAnsi"/>
                <w:sz w:val="24"/>
                <w:szCs w:val="24"/>
              </w:rPr>
              <w:t xml:space="preserve">Need to role out their job in school </w:t>
            </w:r>
            <w:r w:rsidR="001D6644">
              <w:rPr>
                <w:rFonts w:asciiTheme="minorHAnsi" w:hAnsiTheme="minorHAnsi" w:cstheme="minorHAnsi"/>
                <w:sz w:val="24"/>
                <w:szCs w:val="24"/>
              </w:rPr>
              <w:t xml:space="preserve">and work with yr3/4 children. </w:t>
            </w:r>
          </w:p>
        </w:tc>
      </w:tr>
    </w:tbl>
    <w:p w14:paraId="2626B0AC" w14:textId="77777777" w:rsidR="007B32D5" w:rsidRDefault="007B32D5" w:rsidP="007B32D5">
      <w:pPr>
        <w:rPr>
          <w:rFonts w:ascii="Times New Roman"/>
          <w:sz w:val="24"/>
        </w:rPr>
      </w:pPr>
    </w:p>
    <w:p w14:paraId="057CD0FF" w14:textId="77777777" w:rsidR="005F7481" w:rsidRDefault="005F7481" w:rsidP="007B32D5">
      <w:pPr>
        <w:rPr>
          <w:rFonts w:ascii="Times New Roman"/>
          <w:sz w:val="24"/>
        </w:rPr>
      </w:pPr>
    </w:p>
    <w:p w14:paraId="2F26645B" w14:textId="77777777" w:rsidR="005F7481" w:rsidRDefault="005F7481" w:rsidP="007B32D5">
      <w:pPr>
        <w:rPr>
          <w:rFonts w:ascii="Times New Roman"/>
          <w:sz w:val="24"/>
        </w:rPr>
      </w:pPr>
    </w:p>
    <w:p w14:paraId="59C78964" w14:textId="77777777" w:rsidR="005F7481" w:rsidRDefault="005F7481" w:rsidP="007B32D5">
      <w:pPr>
        <w:rPr>
          <w:rFonts w:ascii="Times New Roman"/>
          <w:sz w:val="24"/>
        </w:rPr>
      </w:pPr>
    </w:p>
    <w:p w14:paraId="1D2AB69F" w14:textId="77777777" w:rsidR="005F7481" w:rsidRDefault="005F7481" w:rsidP="007B32D5">
      <w:pPr>
        <w:rPr>
          <w:rFonts w:ascii="Times New Roman"/>
          <w:sz w:val="24"/>
        </w:rPr>
      </w:pPr>
    </w:p>
    <w:p w14:paraId="6F38BA24" w14:textId="77777777" w:rsidR="005F7481" w:rsidRDefault="005F7481" w:rsidP="007B32D5">
      <w:pPr>
        <w:rPr>
          <w:rFonts w:ascii="Times New Roman"/>
          <w:sz w:val="24"/>
        </w:rPr>
        <w:sectPr w:rsidR="005F7481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7B32D5" w14:paraId="0BCC1E1B" w14:textId="77777777" w:rsidTr="00277CCF">
        <w:trPr>
          <w:trHeight w:val="383"/>
        </w:trPr>
        <w:tc>
          <w:tcPr>
            <w:tcW w:w="12302" w:type="dxa"/>
            <w:gridSpan w:val="4"/>
            <w:vMerge w:val="restart"/>
          </w:tcPr>
          <w:p w14:paraId="6E49F614" w14:textId="77777777" w:rsidR="007B32D5" w:rsidRDefault="007B32D5" w:rsidP="00277CCF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267258F9" w14:textId="60569792" w:rsidR="007B32D5" w:rsidRDefault="007B32D5" w:rsidP="00277CCF">
            <w:pPr>
              <w:pStyle w:val="TableParagraph"/>
              <w:spacing w:line="257" w:lineRule="exact"/>
              <w:ind w:left="28"/>
              <w:rPr>
                <w:sz w:val="24"/>
              </w:rPr>
            </w:pPr>
          </w:p>
        </w:tc>
      </w:tr>
      <w:tr w:rsidR="007B32D5" w14:paraId="27E7BBBB" w14:textId="77777777" w:rsidTr="00277CCF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30AB9686" w14:textId="77777777" w:rsidR="007B32D5" w:rsidRDefault="007B32D5" w:rsidP="00277CCF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41BA6CAB" w14:textId="7501B499" w:rsidR="007B32D5" w:rsidRDefault="007B32D5" w:rsidP="00277CCF">
            <w:pPr>
              <w:pStyle w:val="TableParagraph"/>
              <w:spacing w:before="23"/>
              <w:ind w:left="35"/>
              <w:rPr>
                <w:sz w:val="19"/>
              </w:rPr>
            </w:pPr>
          </w:p>
        </w:tc>
      </w:tr>
      <w:tr w:rsidR="007B32D5" w14:paraId="648439E0" w14:textId="77777777" w:rsidTr="00277CCF">
        <w:trPr>
          <w:trHeight w:val="405"/>
        </w:trPr>
        <w:tc>
          <w:tcPr>
            <w:tcW w:w="3758" w:type="dxa"/>
          </w:tcPr>
          <w:p w14:paraId="0019C616" w14:textId="77777777" w:rsidR="007B32D5" w:rsidRDefault="007B32D5" w:rsidP="00277CCF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77D0E29A" w14:textId="77777777" w:rsidR="007B32D5" w:rsidRDefault="007B32D5" w:rsidP="00277CCF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23921905" w14:textId="77777777" w:rsidR="007B32D5" w:rsidRDefault="007B32D5" w:rsidP="00277CCF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36D6ABA9" w14:textId="77777777" w:rsidR="007B32D5" w:rsidRDefault="007B32D5" w:rsidP="00277CC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B32D5" w14:paraId="0DE3615D" w14:textId="77777777" w:rsidTr="00277CCF">
        <w:trPr>
          <w:trHeight w:val="2874"/>
        </w:trPr>
        <w:tc>
          <w:tcPr>
            <w:tcW w:w="3758" w:type="dxa"/>
          </w:tcPr>
          <w:p w14:paraId="5E2E1D89" w14:textId="39114935" w:rsidR="007B32D5" w:rsidRDefault="005F7481" w:rsidP="00277CCF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F748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*IN THE LAST BUDGET A SCHEME FOR DANCE AND A 4 YEAR SUBSCRIPTION FOR A SCHEME WAS BOUGHT IN – THEREFORE WASN’T A HIGH PRIORITY FOR SPENDING – MORE SO FOCUS ON USING THESE SCHEMES. CPD TO BE PLANNED IN FOR 23/24 BUDGET</w:t>
            </w:r>
            <w:r>
              <w:rPr>
                <w:rFonts w:ascii="Times New Roman"/>
                <w:sz w:val="24"/>
              </w:rPr>
              <w:t>*</w:t>
            </w:r>
          </w:p>
        </w:tc>
        <w:tc>
          <w:tcPr>
            <w:tcW w:w="3458" w:type="dxa"/>
          </w:tcPr>
          <w:p w14:paraId="5121849E" w14:textId="557BE975" w:rsidR="007B32D5" w:rsidRDefault="007B32D5" w:rsidP="00277CC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14:paraId="0057CC0C" w14:textId="666BED4F" w:rsidR="007B32D5" w:rsidRDefault="007B32D5" w:rsidP="00277CCF">
            <w:pPr>
              <w:pStyle w:val="TableParagraph"/>
              <w:spacing w:before="138"/>
              <w:ind w:left="53"/>
              <w:rPr>
                <w:sz w:val="24"/>
              </w:rPr>
            </w:pPr>
          </w:p>
        </w:tc>
        <w:tc>
          <w:tcPr>
            <w:tcW w:w="3423" w:type="dxa"/>
          </w:tcPr>
          <w:p w14:paraId="00470330" w14:textId="36EABD46" w:rsidR="007B32D5" w:rsidRDefault="007B32D5" w:rsidP="00277CC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0EAFEB52" w14:textId="026AF6D9" w:rsidR="007B32D5" w:rsidRPr="00B87859" w:rsidRDefault="005F7481" w:rsidP="00277CCF">
            <w:pPr>
              <w:pStyle w:val="TableParagraph"/>
              <w:ind w:left="0"/>
              <w:rPr>
                <w:rFonts w:asciiTheme="majorHAnsi" w:hAnsiTheme="majorHAnsi" w:cstheme="majorHAnsi"/>
                <w:sz w:val="24"/>
              </w:rPr>
            </w:pPr>
            <w:r w:rsidRPr="00B87859">
              <w:rPr>
                <w:rFonts w:asciiTheme="majorHAnsi" w:hAnsiTheme="majorHAnsi" w:cstheme="majorHAnsi"/>
                <w:sz w:val="24"/>
              </w:rPr>
              <w:t>Next Step: CPD for 3 staff members on the teaching of gymnastics – delivered by Premier Education.</w:t>
            </w:r>
          </w:p>
        </w:tc>
      </w:tr>
      <w:tr w:rsidR="007B32D5" w14:paraId="580476B7" w14:textId="77777777" w:rsidTr="00277CCF">
        <w:trPr>
          <w:trHeight w:val="305"/>
        </w:trPr>
        <w:tc>
          <w:tcPr>
            <w:tcW w:w="12302" w:type="dxa"/>
            <w:gridSpan w:val="4"/>
            <w:vMerge w:val="restart"/>
          </w:tcPr>
          <w:p w14:paraId="671AE594" w14:textId="77777777" w:rsidR="007B32D5" w:rsidRDefault="007B32D5" w:rsidP="00277CCF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0DE652D5" w14:textId="24BF7775" w:rsidR="007B32D5" w:rsidRDefault="007B32D5" w:rsidP="00277CCF">
            <w:pPr>
              <w:pStyle w:val="TableParagraph"/>
              <w:spacing w:line="257" w:lineRule="exact"/>
              <w:ind w:left="28"/>
              <w:rPr>
                <w:sz w:val="24"/>
              </w:rPr>
            </w:pPr>
          </w:p>
        </w:tc>
      </w:tr>
      <w:tr w:rsidR="007B32D5" w14:paraId="12D55564" w14:textId="77777777" w:rsidTr="00277CCF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3E4B334E" w14:textId="77777777" w:rsidR="007B32D5" w:rsidRDefault="007B32D5" w:rsidP="00277CCF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65FC1598" w14:textId="77777777" w:rsidR="007B32D5" w:rsidRDefault="007B32D5" w:rsidP="00277CC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B32D5" w14:paraId="158E8EC2" w14:textId="77777777" w:rsidTr="00277CCF">
        <w:trPr>
          <w:trHeight w:val="397"/>
        </w:trPr>
        <w:tc>
          <w:tcPr>
            <w:tcW w:w="3758" w:type="dxa"/>
          </w:tcPr>
          <w:p w14:paraId="1D39A9C2" w14:textId="77777777" w:rsidR="007B32D5" w:rsidRDefault="007B32D5" w:rsidP="00277CCF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48323571" w14:textId="77777777" w:rsidR="007B32D5" w:rsidRDefault="007B32D5" w:rsidP="00277CCF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49391235" w14:textId="77777777" w:rsidR="007B32D5" w:rsidRDefault="007B32D5" w:rsidP="00277CCF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D7C5325" w14:textId="77777777" w:rsidR="007B32D5" w:rsidRDefault="007B32D5" w:rsidP="00277CC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B32D5" w14:paraId="1A01A599" w14:textId="77777777" w:rsidTr="00277CCF">
        <w:trPr>
          <w:trHeight w:val="2172"/>
        </w:trPr>
        <w:tc>
          <w:tcPr>
            <w:tcW w:w="3758" w:type="dxa"/>
          </w:tcPr>
          <w:p w14:paraId="5F935FAC" w14:textId="5C5BB914" w:rsidR="00380154" w:rsidRDefault="00380154" w:rsidP="00277CCF">
            <w:pPr>
              <w:pStyle w:val="TableParagraph"/>
              <w:spacing w:before="149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*INDICATOR FOCUS FOR THE YEAR* </w:t>
            </w:r>
          </w:p>
          <w:p w14:paraId="09A4B19A" w14:textId="77777777" w:rsidR="00380154" w:rsidRDefault="00380154" w:rsidP="00277CCF">
            <w:pPr>
              <w:pStyle w:val="TableParagraph"/>
              <w:spacing w:before="149"/>
              <w:ind w:left="0"/>
              <w:rPr>
                <w:sz w:val="24"/>
              </w:rPr>
            </w:pPr>
          </w:p>
          <w:p w14:paraId="08DC1D9A" w14:textId="2163923C" w:rsidR="007B32D5" w:rsidRDefault="00380154" w:rsidP="00277CCF">
            <w:pPr>
              <w:pStyle w:val="TableParagraph"/>
              <w:spacing w:before="149"/>
              <w:ind w:left="0"/>
              <w:rPr>
                <w:sz w:val="24"/>
              </w:rPr>
            </w:pPr>
            <w:r>
              <w:rPr>
                <w:sz w:val="24"/>
              </w:rPr>
              <w:t xml:space="preserve">Activity Week </w:t>
            </w:r>
            <w:r w:rsidR="00F52C91">
              <w:rPr>
                <w:sz w:val="24"/>
              </w:rPr>
              <w:t>P</w:t>
            </w:r>
            <w:r>
              <w:rPr>
                <w:sz w:val="24"/>
              </w:rPr>
              <w:t xml:space="preserve">remier </w:t>
            </w:r>
            <w:r w:rsidR="00B87859">
              <w:rPr>
                <w:sz w:val="24"/>
              </w:rPr>
              <w:t>Education</w:t>
            </w:r>
            <w:r>
              <w:rPr>
                <w:sz w:val="24"/>
              </w:rPr>
              <w:t xml:space="preserve"> sessions</w:t>
            </w:r>
            <w:r w:rsidR="00B87859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14:paraId="55433628" w14:textId="1593C9A0" w:rsidR="00380154" w:rsidRDefault="00380154" w:rsidP="00277CCF">
            <w:pPr>
              <w:pStyle w:val="TableParagraph"/>
              <w:spacing w:before="149"/>
              <w:ind w:left="0"/>
              <w:rPr>
                <w:sz w:val="24"/>
              </w:rPr>
            </w:pPr>
            <w:r>
              <w:rPr>
                <w:sz w:val="24"/>
              </w:rPr>
              <w:t xml:space="preserve">Climb </w:t>
            </w:r>
            <w:r w:rsidR="00B87859">
              <w:rPr>
                <w:sz w:val="24"/>
              </w:rPr>
              <w:t>H</w:t>
            </w:r>
            <w:r>
              <w:rPr>
                <w:sz w:val="24"/>
              </w:rPr>
              <w:t>ighe</w:t>
            </w:r>
            <w:r w:rsidR="00B87859">
              <w:rPr>
                <w:sz w:val="24"/>
              </w:rPr>
              <w:t>r</w:t>
            </w:r>
          </w:p>
          <w:p w14:paraId="421097ED" w14:textId="77777777" w:rsidR="00380154" w:rsidRDefault="00380154" w:rsidP="00277CCF">
            <w:pPr>
              <w:pStyle w:val="TableParagraph"/>
              <w:spacing w:before="149"/>
              <w:ind w:left="0"/>
              <w:rPr>
                <w:sz w:val="24"/>
              </w:rPr>
            </w:pPr>
            <w:r>
              <w:rPr>
                <w:sz w:val="24"/>
              </w:rPr>
              <w:t>Bounce Beyond</w:t>
            </w:r>
          </w:p>
          <w:p w14:paraId="1F36DCA7" w14:textId="5CBB1498" w:rsidR="00380154" w:rsidRDefault="00380154" w:rsidP="00277CCF">
            <w:pPr>
              <w:pStyle w:val="TableParagraph"/>
              <w:spacing w:before="149"/>
              <w:ind w:left="0"/>
              <w:rPr>
                <w:sz w:val="24"/>
              </w:rPr>
            </w:pPr>
            <w:r>
              <w:rPr>
                <w:sz w:val="24"/>
              </w:rPr>
              <w:t>Red Panda</w:t>
            </w:r>
          </w:p>
          <w:p w14:paraId="101200B6" w14:textId="77777777" w:rsidR="00B87859" w:rsidRDefault="00B87859" w:rsidP="00277CCF">
            <w:pPr>
              <w:pStyle w:val="TableParagraph"/>
              <w:spacing w:before="149"/>
              <w:ind w:left="0"/>
              <w:rPr>
                <w:sz w:val="24"/>
              </w:rPr>
            </w:pPr>
          </w:p>
          <w:p w14:paraId="1910ECB0" w14:textId="2367B5ED" w:rsidR="00B87859" w:rsidRDefault="00380154" w:rsidP="00277CCF">
            <w:pPr>
              <w:pStyle w:val="TableParagraph"/>
              <w:spacing w:before="149"/>
              <w:ind w:left="0"/>
              <w:rPr>
                <w:sz w:val="24"/>
              </w:rPr>
            </w:pPr>
            <w:r>
              <w:rPr>
                <w:sz w:val="24"/>
              </w:rPr>
              <w:t>Extra resources</w:t>
            </w:r>
          </w:p>
          <w:p w14:paraId="08308647" w14:textId="77777777" w:rsidR="00380154" w:rsidRDefault="00380154" w:rsidP="00277CCF">
            <w:pPr>
              <w:pStyle w:val="TableParagraph"/>
              <w:spacing w:before="149"/>
              <w:ind w:left="0"/>
              <w:rPr>
                <w:sz w:val="24"/>
              </w:rPr>
            </w:pPr>
          </w:p>
          <w:p w14:paraId="5D9641FB" w14:textId="16F68F26" w:rsidR="00380154" w:rsidRDefault="00380154" w:rsidP="00277CCF">
            <w:pPr>
              <w:pStyle w:val="TableParagraph"/>
              <w:spacing w:before="149"/>
              <w:ind w:left="0"/>
              <w:rPr>
                <w:sz w:val="24"/>
              </w:rPr>
            </w:pPr>
            <w:r>
              <w:rPr>
                <w:sz w:val="24"/>
              </w:rPr>
              <w:t>Boxercise</w:t>
            </w:r>
            <w:r w:rsidR="00B87859">
              <w:rPr>
                <w:sz w:val="24"/>
              </w:rPr>
              <w:t xml:space="preserve"> License</w:t>
            </w:r>
          </w:p>
          <w:p w14:paraId="0BDE6DCA" w14:textId="7749098A" w:rsidR="00427387" w:rsidRDefault="00427387" w:rsidP="00277CCF">
            <w:pPr>
              <w:pStyle w:val="TableParagraph"/>
              <w:spacing w:before="149"/>
              <w:ind w:left="0"/>
              <w:rPr>
                <w:sz w:val="24"/>
              </w:rPr>
            </w:pPr>
          </w:p>
          <w:p w14:paraId="47FFFA87" w14:textId="77777777" w:rsidR="00F52C91" w:rsidRDefault="00F52C91" w:rsidP="00277CCF">
            <w:pPr>
              <w:pStyle w:val="TableParagraph"/>
              <w:spacing w:before="149"/>
              <w:ind w:left="0"/>
              <w:rPr>
                <w:sz w:val="24"/>
              </w:rPr>
            </w:pPr>
          </w:p>
          <w:p w14:paraId="5139C99B" w14:textId="77777777" w:rsidR="00380154" w:rsidRDefault="00380154" w:rsidP="00277CCF">
            <w:pPr>
              <w:pStyle w:val="TableParagraph"/>
              <w:spacing w:before="149"/>
              <w:ind w:left="0"/>
              <w:rPr>
                <w:sz w:val="24"/>
              </w:rPr>
            </w:pPr>
            <w:r>
              <w:rPr>
                <w:sz w:val="24"/>
              </w:rPr>
              <w:t>MSP Clubs</w:t>
            </w:r>
          </w:p>
          <w:p w14:paraId="12E850C5" w14:textId="5F5503E5" w:rsidR="00380154" w:rsidRDefault="00380154" w:rsidP="00277CCF">
            <w:pPr>
              <w:pStyle w:val="TableParagraph"/>
              <w:spacing w:before="149"/>
              <w:ind w:left="0"/>
              <w:rPr>
                <w:sz w:val="24"/>
              </w:rPr>
            </w:pPr>
            <w:r>
              <w:rPr>
                <w:sz w:val="24"/>
              </w:rPr>
              <w:t>Mr Gillespie Clubs</w:t>
            </w:r>
          </w:p>
        </w:tc>
        <w:tc>
          <w:tcPr>
            <w:tcW w:w="3458" w:type="dxa"/>
          </w:tcPr>
          <w:p w14:paraId="21206FD7" w14:textId="77777777" w:rsidR="007B32D5" w:rsidRDefault="005674C0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To focus lot of our budget on creating opportunities for all children to experience a wide range of sports that can be available to them during our directed ‘Activities Week’ </w:t>
            </w:r>
          </w:p>
          <w:p w14:paraId="51545CD9" w14:textId="77777777" w:rsidR="005674C0" w:rsidRDefault="005674C0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Extra resources </w:t>
            </w:r>
            <w:r w:rsidR="00427387">
              <w:rPr>
                <w:rFonts w:asciiTheme="minorHAnsi" w:hAnsiTheme="minorHAnsi" w:cstheme="minorHAnsi"/>
                <w:sz w:val="24"/>
              </w:rPr>
              <w:t xml:space="preserve">to be bought </w:t>
            </w:r>
            <w:r>
              <w:rPr>
                <w:rFonts w:asciiTheme="minorHAnsi" w:hAnsiTheme="minorHAnsi" w:cstheme="minorHAnsi"/>
                <w:sz w:val="24"/>
              </w:rPr>
              <w:t xml:space="preserve">so that </w:t>
            </w:r>
            <w:r w:rsidR="00427387">
              <w:rPr>
                <w:rFonts w:asciiTheme="minorHAnsi" w:hAnsiTheme="minorHAnsi" w:cstheme="minorHAnsi"/>
                <w:sz w:val="24"/>
              </w:rPr>
              <w:t xml:space="preserve">teachers can lead events and keep sustainable for some activities. </w:t>
            </w:r>
          </w:p>
          <w:p w14:paraId="7E87311A" w14:textId="77777777" w:rsidR="00427387" w:rsidRDefault="00427387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58B7F3B" w14:textId="77777777" w:rsidR="00427387" w:rsidRDefault="00427387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F049B94" w14:textId="77777777" w:rsidR="00427387" w:rsidRDefault="00427387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37AE15F" w14:textId="77777777" w:rsidR="00427387" w:rsidRDefault="00427387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D48644C" w14:textId="77777777" w:rsidR="00427387" w:rsidRDefault="00427387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8505663" w14:textId="77777777" w:rsidR="00427387" w:rsidRDefault="00427387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Keeping LP up-to-date so that Boxercise club can run throughout the year.</w:t>
            </w:r>
          </w:p>
          <w:p w14:paraId="609D8B51" w14:textId="77777777" w:rsidR="00427387" w:rsidRDefault="00427387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A05AEC5" w14:textId="77777777" w:rsidR="00427387" w:rsidRDefault="00427387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3806B77" w14:textId="33876194" w:rsidR="00F52C91" w:rsidRPr="005674C0" w:rsidRDefault="00F52C91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Budgeting for clubs to be ran after school and free opportunities for all children to be able to attend. </w:t>
            </w:r>
          </w:p>
        </w:tc>
        <w:tc>
          <w:tcPr>
            <w:tcW w:w="1663" w:type="dxa"/>
          </w:tcPr>
          <w:p w14:paraId="19D092B3" w14:textId="62DAA723" w:rsidR="00B87859" w:rsidRDefault="00B87859" w:rsidP="00277CCF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£400</w:t>
            </w:r>
          </w:p>
          <w:p w14:paraId="07705992" w14:textId="77777777" w:rsidR="00B87859" w:rsidRDefault="00B87859" w:rsidP="00277CCF">
            <w:pPr>
              <w:pStyle w:val="TableParagraph"/>
              <w:spacing w:before="145"/>
              <w:ind w:left="29"/>
              <w:rPr>
                <w:sz w:val="24"/>
              </w:rPr>
            </w:pPr>
          </w:p>
          <w:p w14:paraId="482BC348" w14:textId="746F9747" w:rsidR="00B87859" w:rsidRDefault="00B87859" w:rsidP="00277CCF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£935</w:t>
            </w:r>
          </w:p>
          <w:p w14:paraId="6A7F639E" w14:textId="241AB3D2" w:rsidR="00B87859" w:rsidRDefault="00B87859" w:rsidP="00277CCF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£400</w:t>
            </w:r>
          </w:p>
          <w:p w14:paraId="21E7BCC1" w14:textId="09CAFB3E" w:rsidR="00B87859" w:rsidRDefault="00B87859" w:rsidP="00B87859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£1710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  <w:t>£610</w:t>
            </w:r>
          </w:p>
          <w:p w14:paraId="4B1537B7" w14:textId="77777777" w:rsidR="00B87859" w:rsidRDefault="00B87859" w:rsidP="00B87859">
            <w:pPr>
              <w:pStyle w:val="TableParagraph"/>
              <w:spacing w:before="145"/>
              <w:ind w:left="29"/>
              <w:rPr>
                <w:sz w:val="24"/>
              </w:rPr>
            </w:pPr>
          </w:p>
          <w:p w14:paraId="21192054" w14:textId="433A7EB0" w:rsidR="00B87859" w:rsidRDefault="00B87859" w:rsidP="00277CCF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£43.50</w:t>
            </w:r>
          </w:p>
          <w:p w14:paraId="49B1F168" w14:textId="77777777" w:rsidR="00B87859" w:rsidRDefault="00B87859" w:rsidP="00277CCF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£2695</w:t>
            </w:r>
          </w:p>
          <w:p w14:paraId="7C3471E0" w14:textId="39CCB258" w:rsidR="00B87859" w:rsidRDefault="00B87859" w:rsidP="00277CCF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£1685</w:t>
            </w:r>
          </w:p>
        </w:tc>
        <w:tc>
          <w:tcPr>
            <w:tcW w:w="3423" w:type="dxa"/>
          </w:tcPr>
          <w:p w14:paraId="0D0E09FA" w14:textId="77777777" w:rsidR="007B32D5" w:rsidRDefault="00F52C91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Activity week was a huge success and gave all children opportunity to access all events. Children could discuss the impact of the week and it is something as a school we feel was valuable to all children.</w:t>
            </w:r>
          </w:p>
          <w:p w14:paraId="438AB905" w14:textId="77777777" w:rsidR="00F52C91" w:rsidRDefault="00F52C91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F18C002" w14:textId="77777777" w:rsidR="00F52C91" w:rsidRDefault="00F52C91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756A567" w14:textId="77777777" w:rsidR="00F52C91" w:rsidRDefault="00F52C91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806E176" w14:textId="77777777" w:rsidR="00F52C91" w:rsidRDefault="00F52C91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83BE441" w14:textId="77777777" w:rsidR="00F52C91" w:rsidRDefault="00F52C91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52B88ED" w14:textId="77777777" w:rsidR="00F52C91" w:rsidRDefault="00F52C91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6346232" w14:textId="77777777" w:rsidR="00F52C91" w:rsidRDefault="00F52C91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C220566" w14:textId="77777777" w:rsidR="00F52C91" w:rsidRDefault="00F52C91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234514C" w14:textId="401E5602" w:rsidR="00F52C91" w:rsidRPr="00F52C91" w:rsidRDefault="00F52C91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High attendance of all clubs shows impact of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spenditure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on clubs – we will always strive whilst we have money to make these opportunities free to all children and encourage participation in after school opportunities. </w:t>
            </w:r>
            <w:r w:rsidR="007A6FDC">
              <w:rPr>
                <w:rFonts w:asciiTheme="minorHAnsi" w:hAnsiTheme="minorHAnsi" w:cstheme="minorHAnsi"/>
                <w:sz w:val="24"/>
              </w:rPr>
              <w:t xml:space="preserve">Running Mon-Thurs every week. </w:t>
            </w:r>
          </w:p>
        </w:tc>
        <w:tc>
          <w:tcPr>
            <w:tcW w:w="3076" w:type="dxa"/>
          </w:tcPr>
          <w:p w14:paraId="205BD3E1" w14:textId="77777777" w:rsidR="007B32D5" w:rsidRDefault="00F52C91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F52C91">
              <w:rPr>
                <w:rFonts w:asciiTheme="minorHAnsi" w:hAnsiTheme="minorHAnsi" w:cstheme="minorHAnsi"/>
                <w:sz w:val="24"/>
              </w:rPr>
              <w:t xml:space="preserve">Next Step: </w:t>
            </w:r>
          </w:p>
          <w:p w14:paraId="16541C71" w14:textId="77777777" w:rsidR="00F52C91" w:rsidRDefault="00F52C91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Plan another activity week for 23/24. </w:t>
            </w:r>
          </w:p>
          <w:p w14:paraId="61560F50" w14:textId="77777777" w:rsidR="00F52C91" w:rsidRDefault="00F52C91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10B4FD0" w14:textId="11248344" w:rsidR="00F52C91" w:rsidRPr="00F52C91" w:rsidRDefault="00F52C91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Keep running various after school sports clubs open to all children</w:t>
            </w:r>
            <w:r w:rsidR="007A6FDC">
              <w:rPr>
                <w:rFonts w:asciiTheme="minorHAnsi" w:hAnsiTheme="minorHAnsi" w:cstheme="minorHAnsi"/>
                <w:sz w:val="24"/>
              </w:rPr>
              <w:t xml:space="preserve">. </w:t>
            </w:r>
          </w:p>
        </w:tc>
      </w:tr>
    </w:tbl>
    <w:p w14:paraId="4C3A998D" w14:textId="77777777" w:rsidR="007B32D5" w:rsidRDefault="007B32D5" w:rsidP="007B32D5">
      <w:pPr>
        <w:rPr>
          <w:rFonts w:ascii="Times New Roman"/>
          <w:sz w:val="24"/>
        </w:rPr>
        <w:sectPr w:rsidR="007B32D5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15378" w:type="dxa"/>
        <w:tblInd w:w="-72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7B32D5" w14:paraId="759A223E" w14:textId="77777777" w:rsidTr="007B32D5">
        <w:trPr>
          <w:trHeight w:val="352"/>
        </w:trPr>
        <w:tc>
          <w:tcPr>
            <w:tcW w:w="12302" w:type="dxa"/>
            <w:gridSpan w:val="4"/>
            <w:vMerge w:val="restart"/>
          </w:tcPr>
          <w:p w14:paraId="7F218E2F" w14:textId="77777777" w:rsidR="007B32D5" w:rsidRDefault="007B32D5" w:rsidP="00277CCF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558AAB8" w14:textId="77777777" w:rsidR="007B32D5" w:rsidRDefault="007B32D5" w:rsidP="00277CCF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7B32D5" w14:paraId="2169DB5C" w14:textId="77777777" w:rsidTr="007B32D5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352096B7" w14:textId="77777777" w:rsidR="007B32D5" w:rsidRDefault="007B32D5" w:rsidP="00277CCF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3E42BD6D" w14:textId="77777777" w:rsidR="007B32D5" w:rsidRDefault="007B32D5" w:rsidP="00277CCF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</w:tr>
      <w:tr w:rsidR="007B32D5" w14:paraId="1AFFC60C" w14:textId="77777777" w:rsidTr="007B32D5">
        <w:trPr>
          <w:trHeight w:val="402"/>
        </w:trPr>
        <w:tc>
          <w:tcPr>
            <w:tcW w:w="3758" w:type="dxa"/>
          </w:tcPr>
          <w:p w14:paraId="75112D50" w14:textId="77777777" w:rsidR="007B32D5" w:rsidRDefault="007B32D5" w:rsidP="00277CCF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2F044E8C" w14:textId="77777777" w:rsidR="007B32D5" w:rsidRDefault="007B32D5" w:rsidP="00277CCF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53462DB2" w14:textId="77777777" w:rsidR="007B32D5" w:rsidRDefault="007B32D5" w:rsidP="00277CCF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4653E187" w14:textId="77777777" w:rsidR="007B32D5" w:rsidRDefault="007B32D5" w:rsidP="00277CC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B32D5" w14:paraId="553A3E17" w14:textId="77777777" w:rsidTr="007B32D5">
        <w:trPr>
          <w:trHeight w:val="2134"/>
        </w:trPr>
        <w:tc>
          <w:tcPr>
            <w:tcW w:w="3758" w:type="dxa"/>
          </w:tcPr>
          <w:p w14:paraId="5D09FEC0" w14:textId="7A55456A" w:rsidR="00380154" w:rsidRPr="007A6FDC" w:rsidRDefault="00380154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 w:colFirst="0" w:colLast="4"/>
            <w:r w:rsidRPr="007A6FDC">
              <w:rPr>
                <w:rFonts w:asciiTheme="minorHAnsi" w:hAnsiTheme="minorHAnsi" w:cstheme="minorHAnsi"/>
                <w:sz w:val="24"/>
                <w:szCs w:val="24"/>
              </w:rPr>
              <w:t>Travel to events</w:t>
            </w:r>
          </w:p>
          <w:p w14:paraId="3454FF40" w14:textId="77777777" w:rsidR="00B87859" w:rsidRPr="007A6FDC" w:rsidRDefault="00B87859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28E136" w14:textId="3BD10AF3" w:rsidR="00380154" w:rsidRPr="007A6FDC" w:rsidRDefault="00380154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A6FDC">
              <w:rPr>
                <w:rFonts w:asciiTheme="minorHAnsi" w:hAnsiTheme="minorHAnsi" w:cstheme="minorHAnsi"/>
                <w:sz w:val="24"/>
                <w:szCs w:val="24"/>
              </w:rPr>
              <w:t>Cover for staff to go to events</w:t>
            </w:r>
          </w:p>
          <w:p w14:paraId="5D9DD7CE" w14:textId="52F43552" w:rsidR="00B87859" w:rsidRPr="007A6FDC" w:rsidRDefault="00B87859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AE5BC8" w14:textId="2504156C" w:rsidR="005674C0" w:rsidRPr="007A6FDC" w:rsidRDefault="005674C0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69D30" w14:textId="77777777" w:rsidR="005674C0" w:rsidRPr="007A6FDC" w:rsidRDefault="005674C0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255FC6" w14:textId="5101A000" w:rsidR="009412C2" w:rsidRPr="007A6FDC" w:rsidRDefault="009412C2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A6FDC">
              <w:rPr>
                <w:rFonts w:asciiTheme="minorHAnsi" w:hAnsiTheme="minorHAnsi" w:cstheme="minorHAnsi"/>
                <w:sz w:val="24"/>
                <w:szCs w:val="24"/>
              </w:rPr>
              <w:t>Sports day medals</w:t>
            </w:r>
          </w:p>
          <w:p w14:paraId="60F262C8" w14:textId="428151DB" w:rsidR="00380154" w:rsidRPr="007A6FDC" w:rsidRDefault="00380154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</w:tcPr>
          <w:p w14:paraId="7307F461" w14:textId="77777777" w:rsidR="007B32D5" w:rsidRPr="007A6FDC" w:rsidRDefault="005674C0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A6FDC">
              <w:rPr>
                <w:rFonts w:asciiTheme="minorHAnsi" w:hAnsiTheme="minorHAnsi" w:cstheme="minorHAnsi"/>
                <w:sz w:val="24"/>
                <w:szCs w:val="24"/>
              </w:rPr>
              <w:t xml:space="preserve">Making access to events available to all students and taking a wide range of students to a variety of events spanning Lincoln. Cover so class teachers can attend these events too. </w:t>
            </w:r>
          </w:p>
          <w:p w14:paraId="328CAF52" w14:textId="77777777" w:rsidR="005674C0" w:rsidRPr="007A6FDC" w:rsidRDefault="005674C0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224082" w14:textId="66A3A744" w:rsidR="005674C0" w:rsidRPr="007A6FDC" w:rsidRDefault="005674C0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A6FDC">
              <w:rPr>
                <w:rFonts w:asciiTheme="minorHAnsi" w:hAnsiTheme="minorHAnsi" w:cstheme="minorHAnsi"/>
                <w:sz w:val="24"/>
                <w:szCs w:val="24"/>
              </w:rPr>
              <w:t xml:space="preserve">Giving an extra purpose to the events we hold in school. </w:t>
            </w:r>
          </w:p>
        </w:tc>
        <w:tc>
          <w:tcPr>
            <w:tcW w:w="1663" w:type="dxa"/>
          </w:tcPr>
          <w:p w14:paraId="59232745" w14:textId="77777777" w:rsidR="007B32D5" w:rsidRPr="007A6FDC" w:rsidRDefault="00B87859" w:rsidP="00277CCF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A6FDC">
              <w:rPr>
                <w:rFonts w:asciiTheme="minorHAnsi" w:hAnsiTheme="minorHAnsi" w:cstheme="minorHAnsi"/>
                <w:sz w:val="24"/>
                <w:szCs w:val="24"/>
              </w:rPr>
              <w:t>£3171</w:t>
            </w:r>
          </w:p>
          <w:p w14:paraId="474E8A62" w14:textId="2F54DAC8" w:rsidR="00B87859" w:rsidRPr="007A6FDC" w:rsidRDefault="00B87859" w:rsidP="00277CCF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A6FDC">
              <w:rPr>
                <w:rFonts w:asciiTheme="minorHAnsi" w:hAnsiTheme="minorHAnsi" w:cstheme="minorHAnsi"/>
                <w:sz w:val="24"/>
                <w:szCs w:val="24"/>
              </w:rPr>
              <w:t>£2556</w:t>
            </w:r>
          </w:p>
          <w:p w14:paraId="7D621416" w14:textId="77777777" w:rsidR="005674C0" w:rsidRPr="007A6FDC" w:rsidRDefault="005674C0" w:rsidP="00277CCF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93D05A" w14:textId="24EC564B" w:rsidR="00B87859" w:rsidRPr="007A6FDC" w:rsidRDefault="00B87859" w:rsidP="00277CCF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A6FDC">
              <w:rPr>
                <w:rFonts w:asciiTheme="minorHAnsi" w:hAnsiTheme="minorHAnsi" w:cstheme="minorHAnsi"/>
                <w:sz w:val="24"/>
                <w:szCs w:val="24"/>
              </w:rPr>
              <w:t>£39.93</w:t>
            </w:r>
          </w:p>
        </w:tc>
        <w:tc>
          <w:tcPr>
            <w:tcW w:w="3423" w:type="dxa"/>
          </w:tcPr>
          <w:p w14:paraId="66E42A36" w14:textId="77777777" w:rsidR="007B32D5" w:rsidRPr="007A6FDC" w:rsidRDefault="005674C0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A6FDC">
              <w:rPr>
                <w:rFonts w:asciiTheme="minorHAnsi" w:hAnsiTheme="minorHAnsi" w:cstheme="minorHAnsi"/>
                <w:sz w:val="24"/>
                <w:szCs w:val="24"/>
              </w:rPr>
              <w:t xml:space="preserve">We had a high percentage of children attend a variety of events and made this accessible to all. We paid for bigger travel to more children could attend and didn’t rely on parent participation. </w:t>
            </w:r>
          </w:p>
          <w:p w14:paraId="2C76A30C" w14:textId="2E28C5CB" w:rsidR="005674C0" w:rsidRPr="007A6FDC" w:rsidRDefault="005674C0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A6FDC">
              <w:rPr>
                <w:rFonts w:asciiTheme="minorHAnsi" w:hAnsiTheme="minorHAnsi" w:cstheme="minorHAnsi"/>
                <w:sz w:val="24"/>
                <w:szCs w:val="24"/>
              </w:rPr>
              <w:t xml:space="preserve">Covering staff made it possible for all staff to have opportunity to attend these events so the support could be from a wider range of people. </w:t>
            </w:r>
          </w:p>
        </w:tc>
        <w:tc>
          <w:tcPr>
            <w:tcW w:w="3076" w:type="dxa"/>
          </w:tcPr>
          <w:p w14:paraId="253052D4" w14:textId="77777777" w:rsidR="007B32D5" w:rsidRPr="007A6FDC" w:rsidRDefault="005674C0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A6FDC">
              <w:rPr>
                <w:rFonts w:asciiTheme="minorHAnsi" w:hAnsiTheme="minorHAnsi" w:cstheme="minorHAnsi"/>
                <w:sz w:val="24"/>
                <w:szCs w:val="24"/>
              </w:rPr>
              <w:t>Next Step:</w:t>
            </w:r>
          </w:p>
          <w:p w14:paraId="727E0E3C" w14:textId="77777777" w:rsidR="005674C0" w:rsidRPr="007A6FDC" w:rsidRDefault="005674C0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A6FDC">
              <w:rPr>
                <w:rFonts w:asciiTheme="minorHAnsi" w:hAnsiTheme="minorHAnsi" w:cstheme="minorHAnsi"/>
                <w:sz w:val="24"/>
                <w:szCs w:val="24"/>
              </w:rPr>
              <w:t xml:space="preserve">Make this a key priority for next years budget as it gives all children an opportunity. </w:t>
            </w:r>
          </w:p>
          <w:p w14:paraId="34B66B2C" w14:textId="2FCDCC73" w:rsidR="005674C0" w:rsidRPr="007A6FDC" w:rsidRDefault="005674C0" w:rsidP="00277C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A6FDC">
              <w:rPr>
                <w:rFonts w:asciiTheme="minorHAnsi" w:hAnsiTheme="minorHAnsi" w:cstheme="minorHAnsi"/>
                <w:sz w:val="24"/>
                <w:szCs w:val="24"/>
              </w:rPr>
              <w:br/>
              <w:t>Make more of intra-school competition.</w:t>
            </w:r>
          </w:p>
        </w:tc>
      </w:tr>
      <w:bookmarkEnd w:id="0"/>
    </w:tbl>
    <w:p w14:paraId="366CE0A8" w14:textId="77777777" w:rsidR="007B32D5" w:rsidRDefault="007B32D5" w:rsidP="007B32D5">
      <w:pPr>
        <w:pStyle w:val="BodyText"/>
        <w:rPr>
          <w:sz w:val="20"/>
        </w:rPr>
      </w:pPr>
    </w:p>
    <w:p w14:paraId="09F360E1" w14:textId="77777777" w:rsidR="007B32D5" w:rsidRDefault="007B32D5" w:rsidP="007B32D5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7B32D5" w14:paraId="7E42DDB5" w14:textId="77777777" w:rsidTr="00277CCF">
        <w:trPr>
          <w:trHeight w:val="463"/>
        </w:trPr>
        <w:tc>
          <w:tcPr>
            <w:tcW w:w="7660" w:type="dxa"/>
            <w:gridSpan w:val="2"/>
          </w:tcPr>
          <w:p w14:paraId="58D85507" w14:textId="77777777" w:rsidR="007B32D5" w:rsidRDefault="007B32D5" w:rsidP="00277CCF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7B32D5" w14:paraId="3DDB0CF0" w14:textId="77777777" w:rsidTr="00277CCF">
        <w:trPr>
          <w:trHeight w:val="452"/>
        </w:trPr>
        <w:tc>
          <w:tcPr>
            <w:tcW w:w="1708" w:type="dxa"/>
          </w:tcPr>
          <w:p w14:paraId="664065BB" w14:textId="77777777" w:rsidR="007B32D5" w:rsidRDefault="007B32D5" w:rsidP="00277CCF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4F8BB63C" w14:textId="77777777" w:rsidR="007B32D5" w:rsidRDefault="007B32D5" w:rsidP="00277CC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B32D5" w14:paraId="3669CED8" w14:textId="77777777" w:rsidTr="00277CCF">
        <w:trPr>
          <w:trHeight w:val="432"/>
        </w:trPr>
        <w:tc>
          <w:tcPr>
            <w:tcW w:w="1708" w:type="dxa"/>
          </w:tcPr>
          <w:p w14:paraId="178C37AB" w14:textId="77777777" w:rsidR="007B32D5" w:rsidRDefault="007B32D5" w:rsidP="00277CCF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794064D9" w14:textId="77777777" w:rsidR="007B32D5" w:rsidRDefault="007B32D5" w:rsidP="00277CC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B32D5" w14:paraId="13F44F18" w14:textId="77777777" w:rsidTr="00277CCF">
        <w:trPr>
          <w:trHeight w:val="461"/>
        </w:trPr>
        <w:tc>
          <w:tcPr>
            <w:tcW w:w="1708" w:type="dxa"/>
          </w:tcPr>
          <w:p w14:paraId="1431119C" w14:textId="77777777" w:rsidR="007B32D5" w:rsidRDefault="007B32D5" w:rsidP="00277CCF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397D38AE" w14:textId="77777777" w:rsidR="007B32D5" w:rsidRDefault="007B32D5" w:rsidP="00277CCF">
            <w:pPr>
              <w:pStyle w:val="TableParagraph"/>
              <w:ind w:left="0"/>
              <w:rPr>
                <w:rFonts w:ascii="Times New Roman"/>
              </w:rPr>
            </w:pPr>
            <w:proofErr w:type="spellStart"/>
            <w:proofErr w:type="gramStart"/>
            <w:r>
              <w:rPr>
                <w:rFonts w:ascii="Times New Roman"/>
              </w:rPr>
              <w:t>E.Tysoe</w:t>
            </w:r>
            <w:proofErr w:type="spellEnd"/>
            <w:proofErr w:type="gramEnd"/>
          </w:p>
        </w:tc>
      </w:tr>
      <w:tr w:rsidR="007B32D5" w14:paraId="4F8DB806" w14:textId="77777777" w:rsidTr="00277CCF">
        <w:trPr>
          <w:trHeight w:val="451"/>
        </w:trPr>
        <w:tc>
          <w:tcPr>
            <w:tcW w:w="1708" w:type="dxa"/>
          </w:tcPr>
          <w:p w14:paraId="1E8B0411" w14:textId="77777777" w:rsidR="007B32D5" w:rsidRDefault="007B32D5" w:rsidP="00277CCF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5627CA6E" w14:textId="4AD7C754" w:rsidR="007B32D5" w:rsidRDefault="007B32D5" w:rsidP="00277CC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B32D5" w14:paraId="3F65EB36" w14:textId="77777777" w:rsidTr="00277CCF">
        <w:trPr>
          <w:trHeight w:val="451"/>
        </w:trPr>
        <w:tc>
          <w:tcPr>
            <w:tcW w:w="1708" w:type="dxa"/>
          </w:tcPr>
          <w:p w14:paraId="0AD9A4C3" w14:textId="77777777" w:rsidR="007B32D5" w:rsidRDefault="007B32D5" w:rsidP="00277CCF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5A927380" w14:textId="77777777" w:rsidR="007B32D5" w:rsidRDefault="007B32D5" w:rsidP="00277CC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B32D5" w14:paraId="60BFCBBA" w14:textId="77777777" w:rsidTr="00277CCF">
        <w:trPr>
          <w:trHeight w:val="451"/>
        </w:trPr>
        <w:tc>
          <w:tcPr>
            <w:tcW w:w="1708" w:type="dxa"/>
          </w:tcPr>
          <w:p w14:paraId="43FD5E2B" w14:textId="77777777" w:rsidR="007B32D5" w:rsidRDefault="007B32D5" w:rsidP="00277CCF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6A127282" w14:textId="77777777" w:rsidR="007B32D5" w:rsidRDefault="007B32D5" w:rsidP="00277CC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0F2FAD1" w14:textId="77777777" w:rsidR="007B32D5" w:rsidRDefault="007B32D5"/>
    <w:sectPr w:rsidR="007B32D5" w:rsidSect="007B32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6645F" w14:textId="77777777" w:rsidR="00000000" w:rsidRDefault="007A6FDC">
      <w:r>
        <w:separator/>
      </w:r>
    </w:p>
  </w:endnote>
  <w:endnote w:type="continuationSeparator" w:id="0">
    <w:p w14:paraId="7587A41C" w14:textId="77777777" w:rsidR="00000000" w:rsidRDefault="007A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8E06B" w14:textId="19E24B0F" w:rsidR="004F76AA" w:rsidRDefault="004F76AA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251659264" behindDoc="1" locked="0" layoutInCell="1" allowOverlap="1" wp14:anchorId="3F7C30B7" wp14:editId="1A65B007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251660288" behindDoc="1" locked="0" layoutInCell="1" allowOverlap="1" wp14:anchorId="4A1EC453" wp14:editId="195E7E72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32D5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CC89431" wp14:editId="78456937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3175"/>
              <wp:wrapNone/>
              <wp:docPr id="1139971553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693062351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52231411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14AA06E4" id="Group 7" o:spid="_x0000_s1026" style="position:absolute;margin-left:484.15pt;margin-top:563.8pt;width:30.55pt;height:14.95pt;z-index:-251655168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">
                <v:imagedata r:id="rId6" o:title=""/>
              </v:shape>
              <w10:wrap anchorx="page" anchory="page"/>
            </v:group>
          </w:pict>
        </mc:Fallback>
      </mc:AlternateContent>
    </w:r>
    <w:r w:rsidR="007B32D5"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75E9F7BC" wp14:editId="7168F389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6985" t="7620" r="0" b="5080"/>
              <wp:wrapNone/>
              <wp:docPr id="100017813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529292917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50301250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35317C0F" id="Group 6" o:spid="_x0000_s1026" style="position:absolute;margin-left:432.55pt;margin-top:566.1pt;width:40.85pt;height:10.25pt;z-index:-251654144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">
                <v:imagedata r:id="rId8" o:title=""/>
              </v:shape>
              <w10:wrap anchorx="page" anchory="page"/>
            </v:group>
          </w:pict>
        </mc:Fallback>
      </mc:AlternateContent>
    </w:r>
    <w:r w:rsidR="007B32D5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BD1E2A1" wp14:editId="2E378029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154631386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31AD38" w14:textId="77777777" w:rsidR="004F76AA" w:rsidRDefault="004F76AA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BD1E2A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8" type="#_x0000_t202" style="position:absolute;margin-left:35pt;margin-top:558.4pt;width:57.85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6E31AD38" w14:textId="77777777" w:rsidR="004F76AA" w:rsidRDefault="004F76AA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32D5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DF013BB" wp14:editId="66E8494B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204537714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8BFB1" w14:textId="77777777" w:rsidR="004F76AA" w:rsidRDefault="004F76AA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2DF013BB" id="Text Box 4" o:spid="_x0000_s1039" type="#_x0000_t202" style="position:absolute;margin-left:303.45pt;margin-top:559.25pt;width:70.7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6298BFB1" w14:textId="77777777" w:rsidR="004F76AA" w:rsidRDefault="004F76AA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771C4" w14:textId="77777777" w:rsidR="00000000" w:rsidRDefault="007A6FDC">
      <w:r>
        <w:separator/>
      </w:r>
    </w:p>
  </w:footnote>
  <w:footnote w:type="continuationSeparator" w:id="0">
    <w:p w14:paraId="48083F79" w14:textId="77777777" w:rsidR="00000000" w:rsidRDefault="007A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D5"/>
    <w:rsid w:val="0003176E"/>
    <w:rsid w:val="00122120"/>
    <w:rsid w:val="001D6644"/>
    <w:rsid w:val="00342B90"/>
    <w:rsid w:val="00380154"/>
    <w:rsid w:val="003D2F3C"/>
    <w:rsid w:val="00427387"/>
    <w:rsid w:val="004F76AA"/>
    <w:rsid w:val="00516BA8"/>
    <w:rsid w:val="005674C0"/>
    <w:rsid w:val="005F7481"/>
    <w:rsid w:val="006D7722"/>
    <w:rsid w:val="007A6FDC"/>
    <w:rsid w:val="007B32D5"/>
    <w:rsid w:val="009412C2"/>
    <w:rsid w:val="00B87859"/>
    <w:rsid w:val="00E81BA0"/>
    <w:rsid w:val="00EC3CE2"/>
    <w:rsid w:val="00F52C91"/>
    <w:rsid w:val="00FC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C1C4EC"/>
  <w15:chartTrackingRefBased/>
  <w15:docId w15:val="{D3B2BB9B-F233-4B9D-AAAF-E89DFD1C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B32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B32D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B32D5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"/>
    <w:qFormat/>
    <w:rsid w:val="007B32D5"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character" w:customStyle="1" w:styleId="TitleChar">
    <w:name w:val="Title Char"/>
    <w:basedOn w:val="DefaultParagraphFont"/>
    <w:link w:val="Title"/>
    <w:uiPriority w:val="1"/>
    <w:rsid w:val="007B32D5"/>
    <w:rPr>
      <w:rFonts w:ascii="Calibri" w:eastAsia="Calibri" w:hAnsi="Calibri" w:cs="Calibri"/>
      <w:b/>
      <w:bCs/>
      <w:kern w:val="0"/>
      <w:sz w:val="78"/>
      <w:szCs w:val="78"/>
      <w14:ligatures w14:val="none"/>
    </w:rPr>
  </w:style>
  <w:style w:type="paragraph" w:styleId="ListParagraph">
    <w:name w:val="List Paragraph"/>
    <w:basedOn w:val="Normal"/>
    <w:uiPriority w:val="1"/>
    <w:qFormat/>
    <w:rsid w:val="007B32D5"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rsid w:val="007B32D5"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3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2D5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Strong">
    <w:name w:val="Strong"/>
    <w:basedOn w:val="DefaultParagraphFont"/>
    <w:uiPriority w:val="22"/>
    <w:qFormat/>
    <w:rsid w:val="003D2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Tysoe</dc:creator>
  <cp:keywords/>
  <dc:description/>
  <cp:lastModifiedBy>Emma Tysoe</cp:lastModifiedBy>
  <cp:revision>14</cp:revision>
  <dcterms:created xsi:type="dcterms:W3CDTF">2023-10-19T12:53:00Z</dcterms:created>
  <dcterms:modified xsi:type="dcterms:W3CDTF">2024-03-21T14:30:00Z</dcterms:modified>
</cp:coreProperties>
</file>