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96E1" w14:textId="57BD87A5" w:rsidR="008321FC" w:rsidRDefault="008A0F74" w:rsidP="007A10EE">
      <w:pPr>
        <w:jc w:val="right"/>
        <w:rPr>
          <w:noProof/>
        </w:rPr>
      </w:pPr>
      <w:r>
        <w:rPr>
          <w:noProof/>
        </w:rPr>
        <mc:AlternateContent>
          <mc:Choice Requires="wps">
            <w:drawing>
              <wp:anchor distT="45720" distB="45720" distL="114300" distR="114300" simplePos="0" relativeHeight="251681792" behindDoc="0" locked="0" layoutInCell="1" allowOverlap="1" wp14:anchorId="1D09A9A6" wp14:editId="05171935">
                <wp:simplePos x="0" y="0"/>
                <wp:positionH relativeFrom="margin">
                  <wp:align>left</wp:align>
                </wp:positionH>
                <wp:positionV relativeFrom="paragraph">
                  <wp:posOffset>457200</wp:posOffset>
                </wp:positionV>
                <wp:extent cx="5400675" cy="540913"/>
                <wp:effectExtent l="0" t="0" r="2857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40913"/>
                        </a:xfrm>
                        <a:prstGeom prst="rect">
                          <a:avLst/>
                        </a:prstGeom>
                        <a:solidFill>
                          <a:srgbClr val="FFFFFF"/>
                        </a:solidFill>
                        <a:ln w="9525">
                          <a:solidFill>
                            <a:srgbClr val="000000"/>
                          </a:solidFill>
                          <a:miter lim="800000"/>
                          <a:headEnd/>
                          <a:tailEnd/>
                        </a:ln>
                      </wps:spPr>
                      <wps:txbx>
                        <w:txbxContent>
                          <w:p w14:paraId="5DF7E9AB" w14:textId="5539C7AD" w:rsidR="008A0F74" w:rsidRDefault="008A0F74">
                            <w:r w:rsidRPr="008A0F74">
                              <w:rPr>
                                <w:b/>
                              </w:rPr>
                              <w:t>Hours:</w:t>
                            </w:r>
                            <w:r>
                              <w:t xml:space="preserve"> </w:t>
                            </w:r>
                            <w:r w:rsidR="000F26BC">
                              <w:t xml:space="preserve">2.5 </w:t>
                            </w:r>
                            <w:r>
                              <w:t>hours per week</w:t>
                            </w:r>
                            <w:r w:rsidR="000F26BC">
                              <w:t>, all year round</w:t>
                            </w:r>
                          </w:p>
                          <w:p w14:paraId="67306752" w14:textId="10BF5BBC" w:rsidR="008A0F74" w:rsidRPr="008A0F74" w:rsidRDefault="008A0F74">
                            <w:pPr>
                              <w:rPr>
                                <w:b/>
                              </w:rPr>
                            </w:pPr>
                            <w:r w:rsidRPr="008A0F74">
                              <w:rPr>
                                <w:b/>
                              </w:rPr>
                              <w:t xml:space="preserve">Grade: </w:t>
                            </w:r>
                            <w:r w:rsidRPr="008A0F74">
                              <w:t>G</w:t>
                            </w:r>
                            <w:r w:rsidR="000F26BC">
                              <w:t>4.11</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9A9A6" id="_x0000_t202" coordsize="21600,21600" o:spt="202" path="m,l,21600r21600,l21600,xe">
                <v:stroke joinstyle="miter"/>
                <v:path gradientshapeok="t" o:connecttype="rect"/>
              </v:shapetype>
              <v:shape id="Text Box 2" o:spid="_x0000_s1026" type="#_x0000_t202" style="position:absolute;left:0;text-align:left;margin-left:0;margin-top:36pt;width:425.25pt;height:42.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">
                <v:textbox>
                  <w:txbxContent>
                    <w:p w14:paraId="5DF7E9AB" w14:textId="5539C7AD" w:rsidR="008A0F74" w:rsidRDefault="008A0F74">
                      <w:r w:rsidRPr="008A0F74">
                        <w:rPr>
                          <w:b/>
                        </w:rPr>
                        <w:t>Hours:</w:t>
                      </w:r>
                      <w:r>
                        <w:t xml:space="preserve"> </w:t>
                      </w:r>
                      <w:r w:rsidR="000F26BC">
                        <w:t xml:space="preserve">2.5 </w:t>
                      </w:r>
                      <w:r>
                        <w:t>hours per week</w:t>
                      </w:r>
                      <w:r w:rsidR="000F26BC">
                        <w:t>, all year round</w:t>
                      </w:r>
                    </w:p>
                    <w:p w14:paraId="67306752" w14:textId="10BF5BBC" w:rsidR="008A0F74" w:rsidRPr="008A0F74" w:rsidRDefault="008A0F74">
                      <w:pPr>
                        <w:rPr>
                          <w:b/>
                        </w:rPr>
                      </w:pPr>
                      <w:r w:rsidRPr="008A0F74">
                        <w:rPr>
                          <w:b/>
                        </w:rPr>
                        <w:t xml:space="preserve">Grade: </w:t>
                      </w:r>
                      <w:r w:rsidRPr="008A0F74">
                        <w:t>G</w:t>
                      </w:r>
                      <w:r w:rsidR="000F26BC">
                        <w:t>4.11</w:t>
                      </w:r>
                      <w:bookmarkStart w:id="1" w:name="_GoBack"/>
                      <w:bookmarkEnd w:id="1"/>
                    </w:p>
                  </w:txbxContent>
                </v:textbox>
                <w10:wrap anchorx="margin"/>
              </v:shape>
            </w:pict>
          </mc:Fallback>
        </mc:AlternateContent>
      </w:r>
      <w:r>
        <w:rPr>
          <w:noProof/>
        </w:rPr>
        <w:drawing>
          <wp:inline distT="0" distB="0" distL="0" distR="0" wp14:anchorId="2525D338" wp14:editId="3724C484">
            <wp:extent cx="888033" cy="762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20logo%20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6541" cy="769300"/>
                    </a:xfrm>
                    <a:prstGeom prst="rect">
                      <a:avLst/>
                    </a:prstGeom>
                  </pic:spPr>
                </pic:pic>
              </a:graphicData>
            </a:graphic>
          </wp:inline>
        </w:drawing>
      </w:r>
      <w:r w:rsidR="004B03F5">
        <w:rPr>
          <w:noProof/>
        </w:rPr>
        <mc:AlternateContent>
          <mc:Choice Requires="wps">
            <w:drawing>
              <wp:anchor distT="45720" distB="45720" distL="114300" distR="114300" simplePos="0" relativeHeight="251659264" behindDoc="0" locked="0" layoutInCell="1" allowOverlap="1" wp14:anchorId="0B03F99E" wp14:editId="328BE888">
                <wp:simplePos x="0" y="0"/>
                <wp:positionH relativeFrom="margin">
                  <wp:align>left</wp:align>
                </wp:positionH>
                <wp:positionV relativeFrom="paragraph">
                  <wp:posOffset>0</wp:posOffset>
                </wp:positionV>
                <wp:extent cx="31718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33375"/>
                        </a:xfrm>
                        <a:prstGeom prst="rect">
                          <a:avLst/>
                        </a:prstGeom>
                        <a:solidFill>
                          <a:srgbClr val="FFFFFF"/>
                        </a:solidFill>
                        <a:ln w="9525">
                          <a:solidFill>
                            <a:srgbClr val="000000"/>
                          </a:solidFill>
                          <a:miter lim="800000"/>
                          <a:headEnd/>
                          <a:tailEnd/>
                        </a:ln>
                      </wps:spPr>
                      <wps:txbx>
                        <w:txbxContent>
                          <w:p w14:paraId="7F4C75AF" w14:textId="418ECFD9" w:rsidR="007A10EE" w:rsidRPr="007A10EE" w:rsidRDefault="000F26BC">
                            <w:pPr>
                              <w:rPr>
                                <w:b/>
                                <w:sz w:val="24"/>
                                <w:szCs w:val="24"/>
                              </w:rPr>
                            </w:pPr>
                            <w:r>
                              <w:rPr>
                                <w:b/>
                                <w:sz w:val="24"/>
                                <w:szCs w:val="24"/>
                              </w:rPr>
                              <w:t xml:space="preserve">CLERK TO THE GOVERNORS </w:t>
                            </w:r>
                            <w:r w:rsidR="007A10EE" w:rsidRPr="007A10EE">
                              <w:rPr>
                                <w:b/>
                                <w:sz w:val="24"/>
                                <w:szCs w:val="24"/>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3F99E" id="_x0000_s1027" type="#_x0000_t202" style="position:absolute;left:0;text-align:left;margin-left:0;margin-top:0;width:249.75pt;height:2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">
                <v:textbox>
                  <w:txbxContent>
                    <w:p w14:paraId="7F4C75AF" w14:textId="418ECFD9" w:rsidR="007A10EE" w:rsidRPr="007A10EE" w:rsidRDefault="000F26BC">
                      <w:pPr>
                        <w:rPr>
                          <w:b/>
                          <w:sz w:val="24"/>
                          <w:szCs w:val="24"/>
                        </w:rPr>
                      </w:pPr>
                      <w:r>
                        <w:rPr>
                          <w:b/>
                          <w:sz w:val="24"/>
                          <w:szCs w:val="24"/>
                        </w:rPr>
                        <w:t xml:space="preserve">CLERK TO THE GOVERNORS </w:t>
                      </w:r>
                      <w:r w:rsidR="007A10EE" w:rsidRPr="007A10EE">
                        <w:rPr>
                          <w:b/>
                          <w:sz w:val="24"/>
                          <w:szCs w:val="24"/>
                        </w:rPr>
                        <w:t>JOB DESCRIPTION</w:t>
                      </w:r>
                    </w:p>
                  </w:txbxContent>
                </v:textbox>
                <w10:wrap type="square" anchorx="margin"/>
              </v:shape>
            </w:pict>
          </mc:Fallback>
        </mc:AlternateContent>
      </w:r>
    </w:p>
    <w:p w14:paraId="4EF5DFEC" w14:textId="7CABE97F" w:rsidR="008321FC" w:rsidRDefault="00ED533A">
      <w:pPr>
        <w:rPr>
          <w:noProof/>
        </w:rPr>
      </w:pPr>
      <w:r>
        <w:rPr>
          <w:noProof/>
        </w:rPr>
        <mc:AlternateContent>
          <mc:Choice Requires="wps">
            <w:drawing>
              <wp:anchor distT="45720" distB="45720" distL="114300" distR="114300" simplePos="0" relativeHeight="251667456" behindDoc="0" locked="0" layoutInCell="1" allowOverlap="1" wp14:anchorId="6F5A3663" wp14:editId="6A299895">
                <wp:simplePos x="0" y="0"/>
                <wp:positionH relativeFrom="margin">
                  <wp:align>left</wp:align>
                </wp:positionH>
                <wp:positionV relativeFrom="paragraph">
                  <wp:posOffset>7173595</wp:posOffset>
                </wp:positionV>
                <wp:extent cx="6486525" cy="1404620"/>
                <wp:effectExtent l="0" t="0" r="2857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1A5D8423" w14:textId="39867D76" w:rsidR="008321FC" w:rsidRDefault="008321FC" w:rsidP="008321FC">
                            <w:pPr>
                              <w:spacing w:after="0"/>
                              <w:rPr>
                                <w:b/>
                              </w:rPr>
                            </w:pPr>
                            <w:r>
                              <w:rPr>
                                <w:b/>
                              </w:rPr>
                              <w:t>DECISIONS</w:t>
                            </w:r>
                          </w:p>
                          <w:p w14:paraId="7787DB3A" w14:textId="0D9BBD24" w:rsidR="00ED533A" w:rsidRPr="00ED533A" w:rsidRDefault="00ED533A" w:rsidP="00ED533A">
                            <w:pPr>
                              <w:pStyle w:val="ListParagraph"/>
                              <w:numPr>
                                <w:ilvl w:val="0"/>
                                <w:numId w:val="6"/>
                              </w:numPr>
                              <w:spacing w:after="0"/>
                              <w:rPr>
                                <w:b/>
                              </w:rPr>
                            </w:pPr>
                            <w:r>
                              <w:t>Working within clearly defined procedures with minimal opportunity for discretion, generally discretion is made within a range of set alternatives.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A3663" id="_x0000_s1028" type="#_x0000_t202" style="position:absolute;margin-left:0;margin-top:564.85pt;width:510.7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">
                <v:textbox style="mso-fit-shape-to-text:t">
                  <w:txbxContent>
                    <w:p w14:paraId="1A5D8423" w14:textId="39867D76" w:rsidR="008321FC" w:rsidRDefault="008321FC" w:rsidP="008321FC">
                      <w:pPr>
                        <w:spacing w:after="0"/>
                        <w:rPr>
                          <w:b/>
                        </w:rPr>
                      </w:pPr>
                      <w:r>
                        <w:rPr>
                          <w:b/>
                        </w:rPr>
                        <w:t>DECISIONS</w:t>
                      </w:r>
                    </w:p>
                    <w:p w14:paraId="7787DB3A" w14:textId="0D9BBD24" w:rsidR="00ED533A" w:rsidRPr="00ED533A" w:rsidRDefault="00ED533A" w:rsidP="00ED533A">
                      <w:pPr>
                        <w:pStyle w:val="ListParagraph"/>
                        <w:numPr>
                          <w:ilvl w:val="0"/>
                          <w:numId w:val="6"/>
                        </w:numPr>
                        <w:spacing w:after="0"/>
                        <w:rPr>
                          <w:b/>
                        </w:rPr>
                      </w:pPr>
                      <w:r>
                        <w:t>Working within clearly defined procedures with minimal opportunity for discretion, generally discretion is made within a range of set alternatives.</w:t>
                      </w:r>
                    </w:p>
                  </w:txbxContent>
                </v:textbox>
                <w10:wrap type="square" anchorx="margin"/>
              </v:shape>
            </w:pict>
          </mc:Fallback>
        </mc:AlternateContent>
      </w:r>
      <w:r w:rsidR="001E797C">
        <w:rPr>
          <w:noProof/>
        </w:rPr>
        <mc:AlternateContent>
          <mc:Choice Requires="wps">
            <w:drawing>
              <wp:anchor distT="45720" distB="45720" distL="114300" distR="114300" simplePos="0" relativeHeight="251665408" behindDoc="0" locked="0" layoutInCell="1" allowOverlap="1" wp14:anchorId="66A3B301" wp14:editId="46554170">
                <wp:simplePos x="0" y="0"/>
                <wp:positionH relativeFrom="margin">
                  <wp:align>left</wp:align>
                </wp:positionH>
                <wp:positionV relativeFrom="paragraph">
                  <wp:posOffset>6287770</wp:posOffset>
                </wp:positionV>
                <wp:extent cx="6486525" cy="1404620"/>
                <wp:effectExtent l="0" t="0" r="28575"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341F9E22" w14:textId="77777777" w:rsidR="008321FC" w:rsidRPr="008321FC" w:rsidRDefault="008321FC" w:rsidP="008321FC">
                            <w:pPr>
                              <w:spacing w:after="0"/>
                              <w:rPr>
                                <w:b/>
                              </w:rPr>
                            </w:pPr>
                            <w:r w:rsidRPr="008321FC">
                              <w:rPr>
                                <w:b/>
                              </w:rPr>
                              <w:t>CONTACTS AND RELATIONSHIPS</w:t>
                            </w:r>
                          </w:p>
                          <w:p w14:paraId="3C025DE3" w14:textId="5DBE5EC1" w:rsidR="008321FC" w:rsidRDefault="008321FC" w:rsidP="008321FC">
                            <w:pPr>
                              <w:pStyle w:val="ListParagraph"/>
                              <w:numPr>
                                <w:ilvl w:val="0"/>
                                <w:numId w:val="3"/>
                              </w:numPr>
                              <w:spacing w:after="0"/>
                            </w:pPr>
                            <w:r>
                              <w:t xml:space="preserve">Direct and regular contact with the </w:t>
                            </w:r>
                            <w:r w:rsidR="001E797C">
                              <w:t xml:space="preserve">Chair, Governors </w:t>
                            </w:r>
                            <w:r w:rsidR="00ED533A">
                              <w:t>and</w:t>
                            </w:r>
                            <w:r w:rsidR="001E797C">
                              <w:t xml:space="preserve"> Headteacher. </w:t>
                            </w:r>
                          </w:p>
                          <w:p w14:paraId="6B460653" w14:textId="4C1E17DE" w:rsidR="00ED533A" w:rsidRDefault="00ED533A" w:rsidP="008321FC">
                            <w:pPr>
                              <w:pStyle w:val="ListParagraph"/>
                              <w:numPr>
                                <w:ilvl w:val="0"/>
                                <w:numId w:val="3"/>
                              </w:numPr>
                              <w:spacing w:after="0"/>
                            </w:pPr>
                            <w:r>
                              <w:t xml:space="preserve">Some interaction with other Academy staff, parents and outside agencies.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3B301" id="_x0000_s1029" type="#_x0000_t202" style="position:absolute;margin-left:0;margin-top:495.1pt;width:510.7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">
                <v:textbox style="mso-fit-shape-to-text:t">
                  <w:txbxContent>
                    <w:p w14:paraId="341F9E22" w14:textId="77777777" w:rsidR="008321FC" w:rsidRPr="008321FC" w:rsidRDefault="008321FC" w:rsidP="008321FC">
                      <w:pPr>
                        <w:spacing w:after="0"/>
                        <w:rPr>
                          <w:b/>
                        </w:rPr>
                      </w:pPr>
                      <w:r w:rsidRPr="008321FC">
                        <w:rPr>
                          <w:b/>
                        </w:rPr>
                        <w:t>CONTACTS AND RELATIONSHIPS</w:t>
                      </w:r>
                    </w:p>
                    <w:p w14:paraId="3C025DE3" w14:textId="5DBE5EC1" w:rsidR="008321FC" w:rsidRDefault="008321FC" w:rsidP="008321FC">
                      <w:pPr>
                        <w:pStyle w:val="ListParagraph"/>
                        <w:numPr>
                          <w:ilvl w:val="0"/>
                          <w:numId w:val="3"/>
                        </w:numPr>
                        <w:spacing w:after="0"/>
                      </w:pPr>
                      <w:r>
                        <w:t xml:space="preserve">Direct and regular contact with the </w:t>
                      </w:r>
                      <w:r w:rsidR="001E797C">
                        <w:t xml:space="preserve">Chair, Governors </w:t>
                      </w:r>
                      <w:r w:rsidR="00ED533A">
                        <w:t>and</w:t>
                      </w:r>
                      <w:r w:rsidR="001E797C">
                        <w:t xml:space="preserve"> Headteacher. </w:t>
                      </w:r>
                    </w:p>
                    <w:p w14:paraId="6B460653" w14:textId="4C1E17DE" w:rsidR="00ED533A" w:rsidRDefault="00ED533A" w:rsidP="008321FC">
                      <w:pPr>
                        <w:pStyle w:val="ListParagraph"/>
                        <w:numPr>
                          <w:ilvl w:val="0"/>
                          <w:numId w:val="3"/>
                        </w:numPr>
                        <w:spacing w:after="0"/>
                      </w:pPr>
                      <w:r>
                        <w:t xml:space="preserve">Some interaction with other Academy staff, parents and outside agencies. </w:t>
                      </w:r>
                    </w:p>
                  </w:txbxContent>
                </v:textbox>
                <w10:wrap type="square" anchorx="margin"/>
              </v:shape>
            </w:pict>
          </mc:Fallback>
        </mc:AlternateContent>
      </w:r>
      <w:r w:rsidR="000F26BC">
        <w:rPr>
          <w:noProof/>
        </w:rPr>
        <mc:AlternateContent>
          <mc:Choice Requires="wps">
            <w:drawing>
              <wp:anchor distT="45720" distB="45720" distL="114300" distR="114300" simplePos="0" relativeHeight="251663360" behindDoc="0" locked="0" layoutInCell="1" allowOverlap="1" wp14:anchorId="0ED96B78" wp14:editId="13751D59">
                <wp:simplePos x="0" y="0"/>
                <wp:positionH relativeFrom="margin">
                  <wp:align>left</wp:align>
                </wp:positionH>
                <wp:positionV relativeFrom="paragraph">
                  <wp:posOffset>1776730</wp:posOffset>
                </wp:positionV>
                <wp:extent cx="6496050" cy="43148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314825"/>
                        </a:xfrm>
                        <a:prstGeom prst="rect">
                          <a:avLst/>
                        </a:prstGeom>
                        <a:solidFill>
                          <a:srgbClr val="FFFFFF"/>
                        </a:solidFill>
                        <a:ln w="9525">
                          <a:solidFill>
                            <a:srgbClr val="000000"/>
                          </a:solidFill>
                          <a:miter lim="800000"/>
                          <a:headEnd/>
                          <a:tailEnd/>
                        </a:ln>
                      </wps:spPr>
                      <wps:txbx>
                        <w:txbxContent>
                          <w:p w14:paraId="0060FBFD" w14:textId="27D0D8B8" w:rsidR="007A10EE" w:rsidRDefault="007A10EE" w:rsidP="008321FC">
                            <w:pPr>
                              <w:spacing w:after="0"/>
                              <w:rPr>
                                <w:b/>
                              </w:rPr>
                            </w:pPr>
                            <w:r w:rsidRPr="007A10EE">
                              <w:rPr>
                                <w:b/>
                              </w:rPr>
                              <w:t xml:space="preserve">MAIN </w:t>
                            </w:r>
                            <w:r w:rsidR="008A0F74" w:rsidRPr="007A10EE">
                              <w:rPr>
                                <w:b/>
                              </w:rPr>
                              <w:t>RESPONSIBILITIES</w:t>
                            </w:r>
                            <w:r w:rsidRPr="007A10EE">
                              <w:rPr>
                                <w:b/>
                              </w:rPr>
                              <w:t>, TASKS AND DUTIES</w:t>
                            </w:r>
                          </w:p>
                          <w:p w14:paraId="7B702AC6" w14:textId="00268698" w:rsidR="009A2FCE" w:rsidRDefault="000F26BC" w:rsidP="001E797C">
                            <w:pPr>
                              <w:pStyle w:val="ListParagraph"/>
                              <w:numPr>
                                <w:ilvl w:val="0"/>
                                <w:numId w:val="5"/>
                              </w:numPr>
                              <w:spacing w:after="0"/>
                            </w:pPr>
                            <w:r>
                              <w:t xml:space="preserve">To </w:t>
                            </w:r>
                            <w:r w:rsidR="009A2FCE">
                              <w:t>c</w:t>
                            </w:r>
                            <w:r>
                              <w:t>lerk, all statutory meetings of the Governing Body, its committees</w:t>
                            </w:r>
                            <w:r w:rsidR="009A2FCE">
                              <w:t xml:space="preserve"> and </w:t>
                            </w:r>
                            <w:r>
                              <w:t>additional meetings</w:t>
                            </w:r>
                            <w:r w:rsidR="009A2FCE">
                              <w:t xml:space="preserve"> </w:t>
                            </w:r>
                            <w:r>
                              <w:t xml:space="preserve">as required. </w:t>
                            </w:r>
                          </w:p>
                          <w:p w14:paraId="45485B58" w14:textId="77777777" w:rsidR="009A2FCE" w:rsidRDefault="000F26BC" w:rsidP="001E797C">
                            <w:pPr>
                              <w:pStyle w:val="ListParagraph"/>
                              <w:numPr>
                                <w:ilvl w:val="0"/>
                                <w:numId w:val="5"/>
                              </w:numPr>
                              <w:spacing w:after="0"/>
                            </w:pPr>
                            <w:r>
                              <w:t xml:space="preserve">Take notes at meetings including clerking disciplinary panels for students and staff, and produce minutes. Distribution of minutes and supporting papers of Governors’ meetings and its committees, liaising with the Chair over the minuting of sensitive issues. </w:t>
                            </w:r>
                          </w:p>
                          <w:p w14:paraId="3F8AF6EB" w14:textId="77777777" w:rsidR="001E797C" w:rsidRDefault="000F26BC" w:rsidP="001E797C">
                            <w:pPr>
                              <w:pStyle w:val="ListParagraph"/>
                              <w:numPr>
                                <w:ilvl w:val="0"/>
                                <w:numId w:val="5"/>
                              </w:numPr>
                              <w:spacing w:after="0"/>
                            </w:pPr>
                            <w:r>
                              <w:t>Liaise with Headteacher\Chair of Governors regarding preparation of agenda/supporting papers, ensure standard items appear on the agenda as appropriate, e.g. the annual appointment of the Chair and Vice Chair, annual presentation of audited reports, annual report of curricula etc.</w:t>
                            </w:r>
                          </w:p>
                          <w:p w14:paraId="0D53B688" w14:textId="77777777" w:rsidR="001E797C" w:rsidRDefault="000F26BC" w:rsidP="001E797C">
                            <w:pPr>
                              <w:pStyle w:val="ListParagraph"/>
                              <w:numPr>
                                <w:ilvl w:val="0"/>
                                <w:numId w:val="5"/>
                              </w:numPr>
                              <w:spacing w:after="0"/>
                            </w:pPr>
                            <w:r>
                              <w:t xml:space="preserve">Ensure that appropriate information is issued to all Governors within the time scales laid down. </w:t>
                            </w:r>
                          </w:p>
                          <w:p w14:paraId="6C34A5ED" w14:textId="77777777" w:rsidR="001E797C" w:rsidRDefault="000F26BC" w:rsidP="001E797C">
                            <w:pPr>
                              <w:pStyle w:val="ListParagraph"/>
                              <w:numPr>
                                <w:ilvl w:val="0"/>
                                <w:numId w:val="5"/>
                              </w:numPr>
                              <w:spacing w:after="0"/>
                            </w:pPr>
                            <w:r>
                              <w:t xml:space="preserve">Advise upon the conduct of the governor’s meetings in accordance with the Education (School Government) Regulations. </w:t>
                            </w:r>
                          </w:p>
                          <w:p w14:paraId="1DF55708" w14:textId="77777777" w:rsidR="001E797C" w:rsidRDefault="000F26BC" w:rsidP="001E797C">
                            <w:pPr>
                              <w:pStyle w:val="ListParagraph"/>
                              <w:numPr>
                                <w:ilvl w:val="0"/>
                                <w:numId w:val="5"/>
                              </w:numPr>
                              <w:spacing w:after="0"/>
                            </w:pPr>
                            <w:r>
                              <w:t xml:space="preserve">To undertake all correspondence arising from the decisions taken at both Governors’ meetings. To deal with all correspondence received in consultation with the Chair of Governors and/or the Headteacher of the school as appropriate. </w:t>
                            </w:r>
                          </w:p>
                          <w:p w14:paraId="11B4E0EB" w14:textId="77777777" w:rsidR="001E797C" w:rsidRDefault="000F26BC" w:rsidP="001E797C">
                            <w:pPr>
                              <w:pStyle w:val="ListParagraph"/>
                              <w:numPr>
                                <w:ilvl w:val="0"/>
                                <w:numId w:val="5"/>
                              </w:numPr>
                              <w:spacing w:after="0"/>
                            </w:pPr>
                            <w:r>
                              <w:t xml:space="preserve">To keep a record of such meetings and correspondence and to follow them up in readiness for a report to subsequent Governors’ meetings, liaising closely with the Chair and Headteacher throughout. </w:t>
                            </w:r>
                          </w:p>
                          <w:p w14:paraId="2C2D708B" w14:textId="77777777" w:rsidR="001E797C" w:rsidRDefault="000F26BC" w:rsidP="001E797C">
                            <w:pPr>
                              <w:pStyle w:val="ListParagraph"/>
                              <w:numPr>
                                <w:ilvl w:val="0"/>
                                <w:numId w:val="5"/>
                              </w:numPr>
                              <w:spacing w:after="0"/>
                            </w:pPr>
                            <w:r>
                              <w:t xml:space="preserve">Keep a Governors’ attendance record at the Governors meetings </w:t>
                            </w:r>
                          </w:p>
                          <w:p w14:paraId="23AFBBC1" w14:textId="632561FF" w:rsidR="004B03F5" w:rsidRDefault="000F26BC" w:rsidP="001E797C">
                            <w:pPr>
                              <w:pStyle w:val="ListParagraph"/>
                              <w:numPr>
                                <w:ilvl w:val="0"/>
                                <w:numId w:val="5"/>
                              </w:numPr>
                              <w:spacing w:after="0"/>
                            </w:pPr>
                            <w:r>
                              <w:t>To ensure that parental complaints are considered by the Governing Body in accordance with the approved complaints procedur</w:t>
                            </w:r>
                            <w:r w:rsidR="00614922">
                              <w:t>e</w:t>
                            </w:r>
                          </w:p>
                          <w:p w14:paraId="389B7A38" w14:textId="20F66623" w:rsidR="009A2FCE" w:rsidRDefault="009A2FCE" w:rsidP="001E797C">
                            <w:pPr>
                              <w:pStyle w:val="ListParagraph"/>
                              <w:numPr>
                                <w:ilvl w:val="0"/>
                                <w:numId w:val="5"/>
                              </w:numPr>
                              <w:spacing w:after="0"/>
                            </w:pPr>
                            <w:r>
                              <w:t>To maintain a register of interests for governors.</w:t>
                            </w:r>
                          </w:p>
                          <w:p w14:paraId="5A6F7871" w14:textId="1223A68A" w:rsidR="00614922" w:rsidRPr="001E797C" w:rsidRDefault="00614922" w:rsidP="00ED533A">
                            <w:pPr>
                              <w:pStyle w:val="ListParagraph"/>
                              <w:numPr>
                                <w:ilvl w:val="0"/>
                                <w:numId w:val="5"/>
                              </w:numPr>
                              <w:spacing w:after="0"/>
                              <w:rPr>
                                <w:b/>
                                <w:sz w:val="12"/>
                                <w:szCs w:val="12"/>
                              </w:rPr>
                            </w:pPr>
                            <w:r>
                              <w:t>To administer election process (in conjunction with the Returning Officer) for staff and parent governor</w:t>
                            </w:r>
                            <w:r w:rsidR="001E797C">
                              <w:t xml:space="preserve">s and to liaise with the School Business Manager in relation to identity checks, DBS applications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6B78" id="_x0000_s1030" type="#_x0000_t202" style="position:absolute;margin-left:0;margin-top:139.9pt;width:511.5pt;height:33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">
                <v:textbox>
                  <w:txbxContent>
                    <w:p w14:paraId="0060FBFD" w14:textId="27D0D8B8" w:rsidR="007A10EE" w:rsidRDefault="007A10EE" w:rsidP="008321FC">
                      <w:pPr>
                        <w:spacing w:after="0"/>
                        <w:rPr>
                          <w:b/>
                        </w:rPr>
                      </w:pPr>
                      <w:r w:rsidRPr="007A10EE">
                        <w:rPr>
                          <w:b/>
                        </w:rPr>
                        <w:t xml:space="preserve">MAIN </w:t>
                      </w:r>
                      <w:r w:rsidR="008A0F74" w:rsidRPr="007A10EE">
                        <w:rPr>
                          <w:b/>
                        </w:rPr>
                        <w:t>RESPONSIBILITIES</w:t>
                      </w:r>
                      <w:r w:rsidRPr="007A10EE">
                        <w:rPr>
                          <w:b/>
                        </w:rPr>
                        <w:t>, TASKS AND DUTIES</w:t>
                      </w:r>
                    </w:p>
                    <w:p w14:paraId="7B702AC6" w14:textId="00268698" w:rsidR="009A2FCE" w:rsidRDefault="000F26BC" w:rsidP="001E797C">
                      <w:pPr>
                        <w:pStyle w:val="ListParagraph"/>
                        <w:numPr>
                          <w:ilvl w:val="0"/>
                          <w:numId w:val="5"/>
                        </w:numPr>
                        <w:spacing w:after="0"/>
                      </w:pPr>
                      <w:r>
                        <w:t xml:space="preserve">To </w:t>
                      </w:r>
                      <w:r w:rsidR="009A2FCE">
                        <w:t>c</w:t>
                      </w:r>
                      <w:r>
                        <w:t>lerk, all statutory meetings of the Governing Body, its committees</w:t>
                      </w:r>
                      <w:r w:rsidR="009A2FCE">
                        <w:t xml:space="preserve"> and </w:t>
                      </w:r>
                      <w:r>
                        <w:t>additional meetings</w:t>
                      </w:r>
                      <w:r w:rsidR="009A2FCE">
                        <w:t xml:space="preserve"> </w:t>
                      </w:r>
                      <w:r>
                        <w:t xml:space="preserve">as required. </w:t>
                      </w:r>
                    </w:p>
                    <w:p w14:paraId="45485B58" w14:textId="77777777" w:rsidR="009A2FCE" w:rsidRDefault="000F26BC" w:rsidP="001E797C">
                      <w:pPr>
                        <w:pStyle w:val="ListParagraph"/>
                        <w:numPr>
                          <w:ilvl w:val="0"/>
                          <w:numId w:val="5"/>
                        </w:numPr>
                        <w:spacing w:after="0"/>
                      </w:pPr>
                      <w:r>
                        <w:t xml:space="preserve">Take notes at meetings including clerking disciplinary panels for students and staff, and produce minutes. Distribution of minutes and supporting papers of Governors’ meetings and its committees, liaising with the Chair over the minuting of sensitive issues. </w:t>
                      </w:r>
                    </w:p>
                    <w:p w14:paraId="3F8AF6EB" w14:textId="77777777" w:rsidR="001E797C" w:rsidRDefault="000F26BC" w:rsidP="001E797C">
                      <w:pPr>
                        <w:pStyle w:val="ListParagraph"/>
                        <w:numPr>
                          <w:ilvl w:val="0"/>
                          <w:numId w:val="5"/>
                        </w:numPr>
                        <w:spacing w:after="0"/>
                      </w:pPr>
                      <w:r>
                        <w:t>Liaise with Headteacher\Chair of Governors regarding preparation of agenda/supporting papers, ensure standard items appear on the agenda as appropriate, e.g. the annual appointment of the Chair and Vice Chair, annual presentation of audited reports, annual report of curricula etc.</w:t>
                      </w:r>
                    </w:p>
                    <w:p w14:paraId="0D53B688" w14:textId="77777777" w:rsidR="001E797C" w:rsidRDefault="000F26BC" w:rsidP="001E797C">
                      <w:pPr>
                        <w:pStyle w:val="ListParagraph"/>
                        <w:numPr>
                          <w:ilvl w:val="0"/>
                          <w:numId w:val="5"/>
                        </w:numPr>
                        <w:spacing w:after="0"/>
                      </w:pPr>
                      <w:r>
                        <w:t xml:space="preserve">Ensure that appropriate information is issued to all Governors within the time scales laid down. </w:t>
                      </w:r>
                    </w:p>
                    <w:p w14:paraId="6C34A5ED" w14:textId="77777777" w:rsidR="001E797C" w:rsidRDefault="000F26BC" w:rsidP="001E797C">
                      <w:pPr>
                        <w:pStyle w:val="ListParagraph"/>
                        <w:numPr>
                          <w:ilvl w:val="0"/>
                          <w:numId w:val="5"/>
                        </w:numPr>
                        <w:spacing w:after="0"/>
                      </w:pPr>
                      <w:r>
                        <w:t xml:space="preserve">Advise upon the conduct of the governor’s meetings in accordance with the Education (School Government) Regulations. </w:t>
                      </w:r>
                    </w:p>
                    <w:p w14:paraId="1DF55708" w14:textId="77777777" w:rsidR="001E797C" w:rsidRDefault="000F26BC" w:rsidP="001E797C">
                      <w:pPr>
                        <w:pStyle w:val="ListParagraph"/>
                        <w:numPr>
                          <w:ilvl w:val="0"/>
                          <w:numId w:val="5"/>
                        </w:numPr>
                        <w:spacing w:after="0"/>
                      </w:pPr>
                      <w:r>
                        <w:t xml:space="preserve">To undertake all correspondence arising from the decisions taken at both Governors’ meetings. To deal with all correspondence received in consultation with the Chair of Governors and/or the Headteacher of the school as appropriate. </w:t>
                      </w:r>
                    </w:p>
                    <w:p w14:paraId="11B4E0EB" w14:textId="77777777" w:rsidR="001E797C" w:rsidRDefault="000F26BC" w:rsidP="001E797C">
                      <w:pPr>
                        <w:pStyle w:val="ListParagraph"/>
                        <w:numPr>
                          <w:ilvl w:val="0"/>
                          <w:numId w:val="5"/>
                        </w:numPr>
                        <w:spacing w:after="0"/>
                      </w:pPr>
                      <w:r>
                        <w:t xml:space="preserve">To keep a record of such meetings and correspondence and to follow them up in readiness for a report to subsequent Governors’ meetings, liaising closely with the Chair and Headteacher throughout. </w:t>
                      </w:r>
                    </w:p>
                    <w:p w14:paraId="2C2D708B" w14:textId="77777777" w:rsidR="001E797C" w:rsidRDefault="000F26BC" w:rsidP="001E797C">
                      <w:pPr>
                        <w:pStyle w:val="ListParagraph"/>
                        <w:numPr>
                          <w:ilvl w:val="0"/>
                          <w:numId w:val="5"/>
                        </w:numPr>
                        <w:spacing w:after="0"/>
                      </w:pPr>
                      <w:r>
                        <w:t xml:space="preserve">Keep a Governors’ attendance record at the Governors meetings </w:t>
                      </w:r>
                    </w:p>
                    <w:p w14:paraId="23AFBBC1" w14:textId="632561FF" w:rsidR="004B03F5" w:rsidRDefault="000F26BC" w:rsidP="001E797C">
                      <w:pPr>
                        <w:pStyle w:val="ListParagraph"/>
                        <w:numPr>
                          <w:ilvl w:val="0"/>
                          <w:numId w:val="5"/>
                        </w:numPr>
                        <w:spacing w:after="0"/>
                      </w:pPr>
                      <w:r>
                        <w:t>To ensure that parental complaints are considered by the Governing Body in accordance with the approved complaints procedur</w:t>
                      </w:r>
                      <w:r w:rsidR="00614922">
                        <w:t>e</w:t>
                      </w:r>
                    </w:p>
                    <w:p w14:paraId="389B7A38" w14:textId="20F66623" w:rsidR="009A2FCE" w:rsidRDefault="009A2FCE" w:rsidP="001E797C">
                      <w:pPr>
                        <w:pStyle w:val="ListParagraph"/>
                        <w:numPr>
                          <w:ilvl w:val="0"/>
                          <w:numId w:val="5"/>
                        </w:numPr>
                        <w:spacing w:after="0"/>
                      </w:pPr>
                      <w:r>
                        <w:t>To maintain a register of interests for governors.</w:t>
                      </w:r>
                    </w:p>
                    <w:p w14:paraId="5A6F7871" w14:textId="1223A68A" w:rsidR="00614922" w:rsidRPr="001E797C" w:rsidRDefault="00614922" w:rsidP="00ED533A">
                      <w:pPr>
                        <w:pStyle w:val="ListParagraph"/>
                        <w:numPr>
                          <w:ilvl w:val="0"/>
                          <w:numId w:val="5"/>
                        </w:numPr>
                        <w:spacing w:after="0"/>
                        <w:rPr>
                          <w:b/>
                          <w:sz w:val="12"/>
                          <w:szCs w:val="12"/>
                        </w:rPr>
                      </w:pPr>
                      <w:r>
                        <w:t>To administer election process (in conjunction with the Returning Officer) for staff and parent governor</w:t>
                      </w:r>
                      <w:r w:rsidR="001E797C">
                        <w:t xml:space="preserve">s and to liaise with the School Business Manager in relation to identity checks, DBS applications etc. </w:t>
                      </w:r>
                    </w:p>
                  </w:txbxContent>
                </v:textbox>
                <w10:wrap anchorx="margin"/>
              </v:shape>
            </w:pict>
          </mc:Fallback>
        </mc:AlternateContent>
      </w:r>
      <w:r w:rsidR="000F26BC">
        <w:rPr>
          <w:noProof/>
        </w:rPr>
        <mc:AlternateContent>
          <mc:Choice Requires="wps">
            <w:drawing>
              <wp:anchor distT="45720" distB="45720" distL="114300" distR="114300" simplePos="0" relativeHeight="251661312" behindDoc="0" locked="0" layoutInCell="1" allowOverlap="1" wp14:anchorId="3C6483D8" wp14:editId="7340D1CD">
                <wp:simplePos x="0" y="0"/>
                <wp:positionH relativeFrom="margin">
                  <wp:align>left</wp:align>
                </wp:positionH>
                <wp:positionV relativeFrom="paragraph">
                  <wp:posOffset>370840</wp:posOffset>
                </wp:positionV>
                <wp:extent cx="5400675" cy="1104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04900"/>
                        </a:xfrm>
                        <a:prstGeom prst="rect">
                          <a:avLst/>
                        </a:prstGeom>
                        <a:solidFill>
                          <a:srgbClr val="FFFFFF"/>
                        </a:solidFill>
                        <a:ln w="9525">
                          <a:solidFill>
                            <a:srgbClr val="000000"/>
                          </a:solidFill>
                          <a:miter lim="800000"/>
                          <a:headEnd/>
                          <a:tailEnd/>
                        </a:ln>
                      </wps:spPr>
                      <wps:txbx>
                        <w:txbxContent>
                          <w:p w14:paraId="7AB0DCF7" w14:textId="51BBAE69" w:rsidR="007A10EE" w:rsidRDefault="007A10EE" w:rsidP="007A10EE">
                            <w:pPr>
                              <w:spacing w:after="0"/>
                              <w:rPr>
                                <w:b/>
                              </w:rPr>
                            </w:pPr>
                            <w:r w:rsidRPr="007A10EE">
                              <w:rPr>
                                <w:b/>
                              </w:rPr>
                              <w:t>PURPOSE OF JOB</w:t>
                            </w:r>
                          </w:p>
                          <w:p w14:paraId="281EC4CB" w14:textId="1450571E" w:rsidR="000F26BC" w:rsidRPr="007A10EE" w:rsidRDefault="000F26BC" w:rsidP="007A10EE">
                            <w:pPr>
                              <w:spacing w:after="0"/>
                              <w:rPr>
                                <w:b/>
                              </w:rPr>
                            </w:pPr>
                            <w:r>
                              <w:t>The purpose of the role is to service the Governing Body. This includes preparation and distribution of agenda/minutes, attending meetings of the Governing Body, dealing with general correspondence and maintaining records of attendance and meetings etc.</w:t>
                            </w:r>
                            <w:r>
                              <w:t xml:space="preserve"> as well as providing advice on procedural and constitutional matters.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483D8" id="_x0000_s1031" type="#_x0000_t202" style="position:absolute;margin-left:0;margin-top:29.2pt;width:425.25pt;height:8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">
                <v:textbox>
                  <w:txbxContent>
                    <w:p w14:paraId="7AB0DCF7" w14:textId="51BBAE69" w:rsidR="007A10EE" w:rsidRDefault="007A10EE" w:rsidP="007A10EE">
                      <w:pPr>
                        <w:spacing w:after="0"/>
                        <w:rPr>
                          <w:b/>
                        </w:rPr>
                      </w:pPr>
                      <w:r w:rsidRPr="007A10EE">
                        <w:rPr>
                          <w:b/>
                        </w:rPr>
                        <w:t>PURPOSE OF JOB</w:t>
                      </w:r>
                    </w:p>
                    <w:p w14:paraId="281EC4CB" w14:textId="1450571E" w:rsidR="000F26BC" w:rsidRPr="007A10EE" w:rsidRDefault="000F26BC" w:rsidP="007A10EE">
                      <w:pPr>
                        <w:spacing w:after="0"/>
                        <w:rPr>
                          <w:b/>
                        </w:rPr>
                      </w:pPr>
                      <w:r>
                        <w:t>The purpose of the role is to service the Governing Body. This includes preparation and distribution of agenda/minutes, attending meetings of the Governing Body, dealing with general correspondence and maintaining records of attendance and meetings etc.</w:t>
                      </w:r>
                      <w:r>
                        <w:t xml:space="preserve"> as well as providing advice on procedural and constitutional matters. </w:t>
                      </w:r>
                    </w:p>
                  </w:txbxContent>
                </v:textbox>
                <w10:wrap anchorx="margin"/>
              </v:shape>
            </w:pict>
          </mc:Fallback>
        </mc:AlternateContent>
      </w:r>
      <w:r w:rsidR="008321FC">
        <w:rPr>
          <w:noProof/>
        </w:rPr>
        <w:br w:type="page"/>
      </w:r>
    </w:p>
    <w:p w14:paraId="499C44B0" w14:textId="76F493B3" w:rsidR="007A10EE" w:rsidRDefault="00ED533A" w:rsidP="007A10EE">
      <w:pPr>
        <w:jc w:val="right"/>
      </w:pPr>
      <w:r>
        <w:rPr>
          <w:noProof/>
        </w:rPr>
        <w:lastRenderedPageBreak/>
        <mc:AlternateContent>
          <mc:Choice Requires="wps">
            <w:drawing>
              <wp:anchor distT="45720" distB="45720" distL="114300" distR="114300" simplePos="0" relativeHeight="251679744" behindDoc="0" locked="0" layoutInCell="1" allowOverlap="1" wp14:anchorId="7BF45AD5" wp14:editId="1FD32FDB">
                <wp:simplePos x="0" y="0"/>
                <wp:positionH relativeFrom="margin">
                  <wp:align>left</wp:align>
                </wp:positionH>
                <wp:positionV relativeFrom="paragraph">
                  <wp:posOffset>5659755</wp:posOffset>
                </wp:positionV>
                <wp:extent cx="6486525" cy="140462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7A731E86" w14:textId="03DF9D22" w:rsidR="00F55C8F" w:rsidRPr="00F55C8F" w:rsidRDefault="00F55C8F" w:rsidP="00ED533A">
                            <w:pPr>
                              <w:spacing w:after="0"/>
                              <w:jc w:val="center"/>
                            </w:pPr>
                            <w:r>
                              <w:rPr>
                                <w:b/>
                              </w:rPr>
                              <w:t>All school staff have a responsibility to safeguard and promote the welfare of children and young people within the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45AD5" id="_x0000_s1032" type="#_x0000_t202" style="position:absolute;left:0;text-align:left;margin-left:0;margin-top:445.65pt;width:510.7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">
                <v:textbox style="mso-fit-shape-to-text:t">
                  <w:txbxContent>
                    <w:p w14:paraId="7A731E86" w14:textId="03DF9D22" w:rsidR="00F55C8F" w:rsidRPr="00F55C8F" w:rsidRDefault="00F55C8F" w:rsidP="00ED533A">
                      <w:pPr>
                        <w:spacing w:after="0"/>
                        <w:jc w:val="center"/>
                      </w:pPr>
                      <w:r>
                        <w:rPr>
                          <w:b/>
                        </w:rPr>
                        <w:t>All school staff have a responsibility to safeguard and promote the welfare of children and young people within the school.</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0538A828" wp14:editId="22899F95">
                <wp:simplePos x="0" y="0"/>
                <wp:positionH relativeFrom="margin">
                  <wp:align>left</wp:align>
                </wp:positionH>
                <wp:positionV relativeFrom="paragraph">
                  <wp:posOffset>4204335</wp:posOffset>
                </wp:positionV>
                <wp:extent cx="6486525" cy="10477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47750"/>
                        </a:xfrm>
                        <a:prstGeom prst="rect">
                          <a:avLst/>
                        </a:prstGeom>
                        <a:solidFill>
                          <a:srgbClr val="FFFFFF"/>
                        </a:solidFill>
                        <a:ln w="9525">
                          <a:solidFill>
                            <a:srgbClr val="000000"/>
                          </a:solidFill>
                          <a:miter lim="800000"/>
                          <a:headEnd/>
                          <a:tailEnd/>
                        </a:ln>
                      </wps:spPr>
                      <wps:txbx>
                        <w:txbxContent>
                          <w:p w14:paraId="63883847" w14:textId="77777777" w:rsidR="00F55C8F" w:rsidRPr="00F55C8F" w:rsidRDefault="00F55C8F" w:rsidP="00F55C8F">
                            <w:pPr>
                              <w:spacing w:after="0"/>
                              <w:rPr>
                                <w:b/>
                              </w:rPr>
                            </w:pPr>
                            <w:r>
                              <w:rPr>
                                <w:b/>
                              </w:rPr>
                              <w:t>OTHER DUTIES</w:t>
                            </w:r>
                          </w:p>
                          <w:p w14:paraId="7BE3DE18" w14:textId="27BC9BD3" w:rsidR="00F55C8F" w:rsidRPr="00F55C8F" w:rsidRDefault="00F55C8F" w:rsidP="00F55C8F">
                            <w:pPr>
                              <w:spacing w:after="0"/>
                            </w:pPr>
                            <w: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w:t>
                            </w:r>
                            <w:r w:rsidR="002B0A4A">
                              <w:t>s</w:t>
                            </w:r>
                            <w:r>
                              <w:t xml:space="preserve">tholder. </w:t>
                            </w:r>
                          </w:p>
                          <w:p w14:paraId="6FCC4AE8" w14:textId="77777777" w:rsidR="00F55C8F" w:rsidRDefault="00F55C8F" w:rsidP="00F55C8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8A828" id="_x0000_s1033" type="#_x0000_t202" style="position:absolute;left:0;text-align:left;margin-left:0;margin-top:331.05pt;width:510.75pt;height:8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">
                <v:textbox>
                  <w:txbxContent>
                    <w:p w14:paraId="63883847" w14:textId="77777777" w:rsidR="00F55C8F" w:rsidRPr="00F55C8F" w:rsidRDefault="00F55C8F" w:rsidP="00F55C8F">
                      <w:pPr>
                        <w:spacing w:after="0"/>
                        <w:rPr>
                          <w:b/>
                        </w:rPr>
                      </w:pPr>
                      <w:r>
                        <w:rPr>
                          <w:b/>
                        </w:rPr>
                        <w:t>OTHER DUTIES</w:t>
                      </w:r>
                    </w:p>
                    <w:p w14:paraId="7BE3DE18" w14:textId="27BC9BD3" w:rsidR="00F55C8F" w:rsidRPr="00F55C8F" w:rsidRDefault="00F55C8F" w:rsidP="00F55C8F">
                      <w:pPr>
                        <w:spacing w:after="0"/>
                      </w:pPr>
                      <w: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w:t>
                      </w:r>
                      <w:r w:rsidR="002B0A4A">
                        <w:t>s</w:t>
                      </w:r>
                      <w:r>
                        <w:t xml:space="preserve">tholder. </w:t>
                      </w:r>
                    </w:p>
                    <w:p w14:paraId="6FCC4AE8" w14:textId="77777777" w:rsidR="00F55C8F" w:rsidRDefault="00F55C8F" w:rsidP="00F55C8F">
                      <w:pPr>
                        <w:spacing w:after="0"/>
                      </w:pP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189CB274" wp14:editId="786120F7">
                <wp:simplePos x="0" y="0"/>
                <wp:positionH relativeFrom="margin">
                  <wp:align>left</wp:align>
                </wp:positionH>
                <wp:positionV relativeFrom="paragraph">
                  <wp:posOffset>2416810</wp:posOffset>
                </wp:positionV>
                <wp:extent cx="6486525" cy="14954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95425"/>
                        </a:xfrm>
                        <a:prstGeom prst="rect">
                          <a:avLst/>
                        </a:prstGeom>
                        <a:solidFill>
                          <a:srgbClr val="FFFFFF"/>
                        </a:solidFill>
                        <a:ln w="9525">
                          <a:solidFill>
                            <a:srgbClr val="000000"/>
                          </a:solidFill>
                          <a:miter lim="800000"/>
                          <a:headEnd/>
                          <a:tailEnd/>
                        </a:ln>
                      </wps:spPr>
                      <wps:txbx>
                        <w:txbxContent>
                          <w:p w14:paraId="55E67E17" w14:textId="77777777" w:rsidR="00F55C8F" w:rsidRDefault="00F55C8F" w:rsidP="00F55C8F">
                            <w:pPr>
                              <w:spacing w:after="0"/>
                              <w:rPr>
                                <w:b/>
                              </w:rPr>
                            </w:pPr>
                            <w:r>
                              <w:rPr>
                                <w:b/>
                              </w:rPr>
                              <w:t>KNOWLEDGE AND SKILLS</w:t>
                            </w:r>
                          </w:p>
                          <w:p w14:paraId="225EDFF8" w14:textId="77777777" w:rsidR="00ED533A" w:rsidRDefault="00ED533A" w:rsidP="00ED533A">
                            <w:pPr>
                              <w:pStyle w:val="ListParagraph"/>
                              <w:numPr>
                                <w:ilvl w:val="0"/>
                                <w:numId w:val="9"/>
                              </w:numPr>
                              <w:spacing w:after="0"/>
                            </w:pPr>
                            <w:r>
                              <w:t xml:space="preserve">Experience of taking minutes </w:t>
                            </w:r>
                          </w:p>
                          <w:p w14:paraId="4B509129" w14:textId="77777777" w:rsidR="00ED533A" w:rsidRDefault="00ED533A" w:rsidP="00ED533A">
                            <w:pPr>
                              <w:pStyle w:val="ListParagraph"/>
                              <w:numPr>
                                <w:ilvl w:val="0"/>
                                <w:numId w:val="9"/>
                              </w:numPr>
                              <w:spacing w:after="0"/>
                            </w:pPr>
                            <w:r>
                              <w:t xml:space="preserve">Keyboard skills </w:t>
                            </w:r>
                          </w:p>
                          <w:p w14:paraId="0D5770E3" w14:textId="77777777" w:rsidR="00ED533A" w:rsidRDefault="00ED533A" w:rsidP="00ED533A">
                            <w:pPr>
                              <w:pStyle w:val="ListParagraph"/>
                              <w:numPr>
                                <w:ilvl w:val="0"/>
                                <w:numId w:val="9"/>
                              </w:numPr>
                              <w:spacing w:after="0"/>
                            </w:pPr>
                            <w:r>
                              <w:t xml:space="preserve">Ability to use word processing software </w:t>
                            </w:r>
                          </w:p>
                          <w:p w14:paraId="4D1BA624" w14:textId="4F6CC2D5" w:rsidR="00ED533A" w:rsidRDefault="00ED533A" w:rsidP="00ED533A">
                            <w:pPr>
                              <w:pStyle w:val="ListParagraph"/>
                              <w:numPr>
                                <w:ilvl w:val="0"/>
                                <w:numId w:val="9"/>
                              </w:numPr>
                              <w:spacing w:after="0"/>
                            </w:pPr>
                            <w:r>
                              <w:t>Qualifications equivalent to NVQ Level 2 (in an appropriate</w:t>
                            </w:r>
                            <w:r>
                              <w:t>/relevant</w:t>
                            </w:r>
                            <w:r>
                              <w:t xml:space="preserve"> discipline) and/or other relevant </w:t>
                            </w:r>
                            <w:r>
                              <w:t xml:space="preserve">work or voluntary </w:t>
                            </w:r>
                            <w:r>
                              <w:t>experience</w:t>
                            </w:r>
                          </w:p>
                          <w:p w14:paraId="00C53589" w14:textId="38C1966F" w:rsidR="00F55C8F" w:rsidRPr="00F55C8F" w:rsidRDefault="00ED533A" w:rsidP="00ED533A">
                            <w:pPr>
                              <w:pStyle w:val="ListParagraph"/>
                              <w:numPr>
                                <w:ilvl w:val="0"/>
                                <w:numId w:val="9"/>
                              </w:numPr>
                              <w:spacing w:after="0"/>
                            </w:pPr>
                            <w:r>
                              <w:t>Knowledge of School Governance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B274" id="_x0000_s1034" type="#_x0000_t202" style="position:absolute;left:0;text-align:left;margin-left:0;margin-top:190.3pt;width:510.75pt;height:117.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">
                <v:textbox>
                  <w:txbxContent>
                    <w:p w14:paraId="55E67E17" w14:textId="77777777" w:rsidR="00F55C8F" w:rsidRDefault="00F55C8F" w:rsidP="00F55C8F">
                      <w:pPr>
                        <w:spacing w:after="0"/>
                        <w:rPr>
                          <w:b/>
                        </w:rPr>
                      </w:pPr>
                      <w:r>
                        <w:rPr>
                          <w:b/>
                        </w:rPr>
                        <w:t>KNOWLEDGE AND SKILLS</w:t>
                      </w:r>
                    </w:p>
                    <w:p w14:paraId="225EDFF8" w14:textId="77777777" w:rsidR="00ED533A" w:rsidRDefault="00ED533A" w:rsidP="00ED533A">
                      <w:pPr>
                        <w:pStyle w:val="ListParagraph"/>
                        <w:numPr>
                          <w:ilvl w:val="0"/>
                          <w:numId w:val="9"/>
                        </w:numPr>
                        <w:spacing w:after="0"/>
                      </w:pPr>
                      <w:r>
                        <w:t xml:space="preserve">Experience of taking minutes </w:t>
                      </w:r>
                    </w:p>
                    <w:p w14:paraId="4B509129" w14:textId="77777777" w:rsidR="00ED533A" w:rsidRDefault="00ED533A" w:rsidP="00ED533A">
                      <w:pPr>
                        <w:pStyle w:val="ListParagraph"/>
                        <w:numPr>
                          <w:ilvl w:val="0"/>
                          <w:numId w:val="9"/>
                        </w:numPr>
                        <w:spacing w:after="0"/>
                      </w:pPr>
                      <w:r>
                        <w:t xml:space="preserve">Keyboard skills </w:t>
                      </w:r>
                    </w:p>
                    <w:p w14:paraId="0D5770E3" w14:textId="77777777" w:rsidR="00ED533A" w:rsidRDefault="00ED533A" w:rsidP="00ED533A">
                      <w:pPr>
                        <w:pStyle w:val="ListParagraph"/>
                        <w:numPr>
                          <w:ilvl w:val="0"/>
                          <w:numId w:val="9"/>
                        </w:numPr>
                        <w:spacing w:after="0"/>
                      </w:pPr>
                      <w:r>
                        <w:t xml:space="preserve">Ability to use word processing software </w:t>
                      </w:r>
                    </w:p>
                    <w:p w14:paraId="4D1BA624" w14:textId="4F6CC2D5" w:rsidR="00ED533A" w:rsidRDefault="00ED533A" w:rsidP="00ED533A">
                      <w:pPr>
                        <w:pStyle w:val="ListParagraph"/>
                        <w:numPr>
                          <w:ilvl w:val="0"/>
                          <w:numId w:val="9"/>
                        </w:numPr>
                        <w:spacing w:after="0"/>
                      </w:pPr>
                      <w:r>
                        <w:t>Qualifications equivalent to NVQ Level 2 (in an appropriate</w:t>
                      </w:r>
                      <w:r>
                        <w:t>/relevant</w:t>
                      </w:r>
                      <w:r>
                        <w:t xml:space="preserve"> discipline) and/or other relevant </w:t>
                      </w:r>
                      <w:r>
                        <w:t xml:space="preserve">work or voluntary </w:t>
                      </w:r>
                      <w:r>
                        <w:t>experience</w:t>
                      </w:r>
                    </w:p>
                    <w:p w14:paraId="00C53589" w14:textId="38C1966F" w:rsidR="00F55C8F" w:rsidRPr="00F55C8F" w:rsidRDefault="00ED533A" w:rsidP="00ED533A">
                      <w:pPr>
                        <w:pStyle w:val="ListParagraph"/>
                        <w:numPr>
                          <w:ilvl w:val="0"/>
                          <w:numId w:val="9"/>
                        </w:numPr>
                        <w:spacing w:after="0"/>
                      </w:pPr>
                      <w:r>
                        <w:t>Knowledge of School Governance Regulations</w:t>
                      </w: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3DB2F5C9" wp14:editId="7DBAFA6E">
                <wp:simplePos x="0" y="0"/>
                <wp:positionH relativeFrom="margin">
                  <wp:align>left</wp:align>
                </wp:positionH>
                <wp:positionV relativeFrom="paragraph">
                  <wp:posOffset>1173480</wp:posOffset>
                </wp:positionV>
                <wp:extent cx="6486525" cy="9334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33450"/>
                        </a:xfrm>
                        <a:prstGeom prst="rect">
                          <a:avLst/>
                        </a:prstGeom>
                        <a:solidFill>
                          <a:srgbClr val="FFFFFF"/>
                        </a:solidFill>
                        <a:ln w="9525">
                          <a:solidFill>
                            <a:srgbClr val="000000"/>
                          </a:solidFill>
                          <a:miter lim="800000"/>
                          <a:headEnd/>
                          <a:tailEnd/>
                        </a:ln>
                      </wps:spPr>
                      <wps:txbx>
                        <w:txbxContent>
                          <w:p w14:paraId="232D0B33" w14:textId="77777777" w:rsidR="008321FC" w:rsidRPr="00F55C8F" w:rsidRDefault="008321FC" w:rsidP="00F55C8F">
                            <w:pPr>
                              <w:spacing w:after="0"/>
                              <w:rPr>
                                <w:b/>
                              </w:rPr>
                            </w:pPr>
                            <w:r w:rsidRPr="00F55C8F">
                              <w:rPr>
                                <w:b/>
                              </w:rPr>
                              <w:t>WORK ENVIRONMENT</w:t>
                            </w:r>
                          </w:p>
                          <w:p w14:paraId="13D90997" w14:textId="3A28DF1E" w:rsidR="00ED533A" w:rsidRDefault="00ED533A" w:rsidP="00ED533A">
                            <w:pPr>
                              <w:pStyle w:val="ListParagraph"/>
                              <w:numPr>
                                <w:ilvl w:val="0"/>
                                <w:numId w:val="8"/>
                              </w:numPr>
                              <w:spacing w:after="0"/>
                            </w:pPr>
                            <w:r>
                              <w:t xml:space="preserve">Attendance in person at the school for meetings, usually early evening with some meetings take place over TEAMS. </w:t>
                            </w:r>
                          </w:p>
                          <w:p w14:paraId="4D0452F8" w14:textId="5717B9BF" w:rsidR="00ED533A" w:rsidRDefault="00ED533A" w:rsidP="00ED533A">
                            <w:pPr>
                              <w:pStyle w:val="ListParagraph"/>
                              <w:numPr>
                                <w:ilvl w:val="0"/>
                                <w:numId w:val="8"/>
                              </w:numPr>
                              <w:spacing w:after="0"/>
                            </w:pPr>
                            <w:r>
                              <w:t xml:space="preserve">Other work to be completed on a working from home basis.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2F5C9" id="_x0000_s1035" type="#_x0000_t202" style="position:absolute;left:0;text-align:left;margin-left:0;margin-top:92.4pt;width:510.75pt;height:73.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">
                <v:textbox>
                  <w:txbxContent>
                    <w:p w14:paraId="232D0B33" w14:textId="77777777" w:rsidR="008321FC" w:rsidRPr="00F55C8F" w:rsidRDefault="008321FC" w:rsidP="00F55C8F">
                      <w:pPr>
                        <w:spacing w:after="0"/>
                        <w:rPr>
                          <w:b/>
                        </w:rPr>
                      </w:pPr>
                      <w:r w:rsidRPr="00F55C8F">
                        <w:rPr>
                          <w:b/>
                        </w:rPr>
                        <w:t>WORK ENVIRONMENT</w:t>
                      </w:r>
                    </w:p>
                    <w:p w14:paraId="13D90997" w14:textId="3A28DF1E" w:rsidR="00ED533A" w:rsidRDefault="00ED533A" w:rsidP="00ED533A">
                      <w:pPr>
                        <w:pStyle w:val="ListParagraph"/>
                        <w:numPr>
                          <w:ilvl w:val="0"/>
                          <w:numId w:val="8"/>
                        </w:numPr>
                        <w:spacing w:after="0"/>
                      </w:pPr>
                      <w:r>
                        <w:t xml:space="preserve">Attendance in person at the school for meetings, usually early evening with some meetings take place over TEAMS. </w:t>
                      </w:r>
                    </w:p>
                    <w:p w14:paraId="4D0452F8" w14:textId="5717B9BF" w:rsidR="00ED533A" w:rsidRDefault="00ED533A" w:rsidP="00ED533A">
                      <w:pPr>
                        <w:pStyle w:val="ListParagraph"/>
                        <w:numPr>
                          <w:ilvl w:val="0"/>
                          <w:numId w:val="8"/>
                        </w:numPr>
                        <w:spacing w:after="0"/>
                      </w:pPr>
                      <w:r>
                        <w:t xml:space="preserve">Other work to be completed on a working from home basis. </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34BE2CF3" wp14:editId="1C9B6D3F">
                <wp:simplePos x="0" y="0"/>
                <wp:positionH relativeFrom="margin">
                  <wp:align>left</wp:align>
                </wp:positionH>
                <wp:positionV relativeFrom="paragraph">
                  <wp:posOffset>240030</wp:posOffset>
                </wp:positionV>
                <wp:extent cx="6486525" cy="1404620"/>
                <wp:effectExtent l="0" t="0" r="28575"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4C8B8398" w14:textId="354D9357" w:rsidR="008321FC" w:rsidRDefault="008321FC" w:rsidP="009B6456">
                            <w:pPr>
                              <w:spacing w:after="0"/>
                              <w:rPr>
                                <w:b/>
                              </w:rPr>
                            </w:pPr>
                            <w:r>
                              <w:rPr>
                                <w:b/>
                              </w:rPr>
                              <w:t>RESOURCES</w:t>
                            </w:r>
                          </w:p>
                          <w:p w14:paraId="688F8DCC" w14:textId="77777777" w:rsidR="00ED533A" w:rsidRDefault="00ED533A" w:rsidP="00ED533A">
                            <w:pPr>
                              <w:pStyle w:val="ListParagraph"/>
                              <w:numPr>
                                <w:ilvl w:val="0"/>
                                <w:numId w:val="7"/>
                              </w:numPr>
                              <w:spacing w:after="0"/>
                            </w:pPr>
                            <w:r>
                              <w:t xml:space="preserve">Minimal responsibility for physical resources – standard office equipment i.e. computer. </w:t>
                            </w:r>
                          </w:p>
                          <w:p w14:paraId="7C1A46FF" w14:textId="793E5D55" w:rsidR="00ED533A" w:rsidRDefault="00ED533A" w:rsidP="00ED533A">
                            <w:pPr>
                              <w:pStyle w:val="ListParagraph"/>
                              <w:numPr>
                                <w:ilvl w:val="0"/>
                                <w:numId w:val="7"/>
                              </w:numPr>
                              <w:spacing w:after="0"/>
                            </w:pPr>
                            <w:r>
                              <w:t>May include a laptop taken off the premises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E2CF3" id="_x0000_s1036" type="#_x0000_t202" style="position:absolute;left:0;text-align:left;margin-left:0;margin-top:18.9pt;width:510.7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">
                <v:textbox style="mso-fit-shape-to-text:t">
                  <w:txbxContent>
                    <w:p w14:paraId="4C8B8398" w14:textId="354D9357" w:rsidR="008321FC" w:rsidRDefault="008321FC" w:rsidP="009B6456">
                      <w:pPr>
                        <w:spacing w:after="0"/>
                        <w:rPr>
                          <w:b/>
                        </w:rPr>
                      </w:pPr>
                      <w:r>
                        <w:rPr>
                          <w:b/>
                        </w:rPr>
                        <w:t>RESOURCES</w:t>
                      </w:r>
                    </w:p>
                    <w:p w14:paraId="688F8DCC" w14:textId="77777777" w:rsidR="00ED533A" w:rsidRDefault="00ED533A" w:rsidP="00ED533A">
                      <w:pPr>
                        <w:pStyle w:val="ListParagraph"/>
                        <w:numPr>
                          <w:ilvl w:val="0"/>
                          <w:numId w:val="7"/>
                        </w:numPr>
                        <w:spacing w:after="0"/>
                      </w:pPr>
                      <w:r>
                        <w:t xml:space="preserve">Minimal responsibility for physical resources – standard office equipment i.e. computer. </w:t>
                      </w:r>
                    </w:p>
                    <w:p w14:paraId="7C1A46FF" w14:textId="793E5D55" w:rsidR="00ED533A" w:rsidRDefault="00ED533A" w:rsidP="00ED533A">
                      <w:pPr>
                        <w:pStyle w:val="ListParagraph"/>
                        <w:numPr>
                          <w:ilvl w:val="0"/>
                          <w:numId w:val="7"/>
                        </w:numPr>
                        <w:spacing w:after="0"/>
                      </w:pPr>
                      <w:r>
                        <w:t>May include a laptop taken off the premises</w:t>
                      </w:r>
                    </w:p>
                  </w:txbxContent>
                </v:textbox>
                <w10:wrap type="square" anchorx="margin"/>
              </v:shape>
            </w:pict>
          </mc:Fallback>
        </mc:AlternateContent>
      </w:r>
    </w:p>
    <w:sectPr w:rsidR="007A10EE" w:rsidSect="004B03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34B1A"/>
    <w:multiLevelType w:val="hybridMultilevel"/>
    <w:tmpl w:val="E2CA0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D8270C"/>
    <w:multiLevelType w:val="hybridMultilevel"/>
    <w:tmpl w:val="F984E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F0562"/>
    <w:multiLevelType w:val="hybridMultilevel"/>
    <w:tmpl w:val="D88861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E64BC0"/>
    <w:multiLevelType w:val="hybridMultilevel"/>
    <w:tmpl w:val="72280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6F42B9"/>
    <w:multiLevelType w:val="hybridMultilevel"/>
    <w:tmpl w:val="6936B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3E3587"/>
    <w:multiLevelType w:val="hybridMultilevel"/>
    <w:tmpl w:val="6294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5D77EC"/>
    <w:multiLevelType w:val="hybridMultilevel"/>
    <w:tmpl w:val="B122D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9104B8"/>
    <w:multiLevelType w:val="hybridMultilevel"/>
    <w:tmpl w:val="5448B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826A22"/>
    <w:multiLevelType w:val="hybridMultilevel"/>
    <w:tmpl w:val="DA58E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4"/>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EE"/>
    <w:rsid w:val="000F26BC"/>
    <w:rsid w:val="001E797C"/>
    <w:rsid w:val="002B0A4A"/>
    <w:rsid w:val="002E2370"/>
    <w:rsid w:val="00366FA3"/>
    <w:rsid w:val="004B03F5"/>
    <w:rsid w:val="00540ACA"/>
    <w:rsid w:val="00614922"/>
    <w:rsid w:val="006D0C1B"/>
    <w:rsid w:val="007A10EE"/>
    <w:rsid w:val="007A16A7"/>
    <w:rsid w:val="007A7A7C"/>
    <w:rsid w:val="007D71A1"/>
    <w:rsid w:val="008321FC"/>
    <w:rsid w:val="008A0F74"/>
    <w:rsid w:val="00973D1D"/>
    <w:rsid w:val="009A2FCE"/>
    <w:rsid w:val="009B6456"/>
    <w:rsid w:val="00AC2746"/>
    <w:rsid w:val="00B12629"/>
    <w:rsid w:val="00BF5D4C"/>
    <w:rsid w:val="00C74981"/>
    <w:rsid w:val="00DA6935"/>
    <w:rsid w:val="00ED533A"/>
    <w:rsid w:val="00F55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80C5"/>
  <w15:chartTrackingRefBased/>
  <w15:docId w15:val="{7E592C76-B881-45A1-87CB-BF354356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b76cb-a435-4ff2-aa72-e96e05e54d32">
      <Terms xmlns="http://schemas.microsoft.com/office/infopath/2007/PartnerControls"/>
    </lcf76f155ced4ddcb4097134ff3c332f>
    <TaxCatchAll xmlns="1c5bbdc9-acea-48ee-8edc-3bfa745571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DF373A07483C4A8DFB4F6C97DA1E07" ma:contentTypeVersion="15" ma:contentTypeDescription="Create a new document." ma:contentTypeScope="" ma:versionID="6182bef9103540e89eff457369a75559">
  <xsd:schema xmlns:xsd="http://www.w3.org/2001/XMLSchema" xmlns:xs="http://www.w3.org/2001/XMLSchema" xmlns:p="http://schemas.microsoft.com/office/2006/metadata/properties" xmlns:ns2="ec8b76cb-a435-4ff2-aa72-e96e05e54d32" xmlns:ns3="1c5bbdc9-acea-48ee-8edc-3bfa74557116" targetNamespace="http://schemas.microsoft.com/office/2006/metadata/properties" ma:root="true" ma:fieldsID="3ccd8fbe91619bcbd5b1b2a72eb5eebc" ns2:_="" ns3:_="">
    <xsd:import namespace="ec8b76cb-a435-4ff2-aa72-e96e05e54d32"/>
    <xsd:import namespace="1c5bbdc9-acea-48ee-8edc-3bfa74557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76cb-a435-4ff2-aa72-e96e05e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b6a167-3b0d-42a6-bc35-9a1c0af79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bbdc9-acea-48ee-8edc-3bfa745571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ed77e0-24e9-4572-9ca3-ec78cc05fd23}" ma:internalName="TaxCatchAll" ma:showField="CatchAllData" ma:web="1c5bbdc9-acea-48ee-8edc-3bfa7455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8BAAD-ABED-47BE-8956-421A404A7A6E}">
  <ds:schemaRefs>
    <ds:schemaRef ds:uri="http://schemas.microsoft.com/sharepoint/v3/contenttype/forms"/>
  </ds:schemaRefs>
</ds:datastoreItem>
</file>

<file path=customXml/itemProps2.xml><?xml version="1.0" encoding="utf-8"?>
<ds:datastoreItem xmlns:ds="http://schemas.openxmlformats.org/officeDocument/2006/customXml" ds:itemID="{B6A37F72-61A5-4510-9DCE-03C784968639}">
  <ds:schemaRefs>
    <ds:schemaRef ds:uri="ec8b76cb-a435-4ff2-aa72-e96e05e54d32"/>
    <ds:schemaRef ds:uri="http://schemas.microsoft.com/office/2006/documentManagement/types"/>
    <ds:schemaRef ds:uri="1c5bbdc9-acea-48ee-8edc-3bfa7455711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AA3499-C21D-4DC6-AF78-157C93ECB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76cb-a435-4ff2-aa72-e96e05e54d32"/>
    <ds:schemaRef ds:uri="1c5bbdc9-acea-48ee-8edc-3bfa745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Shaw</dc:creator>
  <cp:keywords/>
  <dc:description/>
  <cp:lastModifiedBy>Velda Houlden</cp:lastModifiedBy>
  <cp:revision>3</cp:revision>
  <cp:lastPrinted>2023-03-08T11:00:00Z</cp:lastPrinted>
  <dcterms:created xsi:type="dcterms:W3CDTF">2025-06-25T12:56:00Z</dcterms:created>
  <dcterms:modified xsi:type="dcterms:W3CDTF">2025-06-25T14:41:00Z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0x01010069DF373A07483C4A8DFB4F6C97DA1E07</vt:lpwstr>
  </property>
  <property fmtid="{D5CDD505-2E9C-101B-9397-08002B2CF9AE}" pid="3" name="MediaServiceImageTags">
    <vt:lpwstr/>
  </property>
</Properties>
</file>