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E554" w14:textId="0033F203" w:rsidR="00226C4A" w:rsidRDefault="00146BBD">
      <w:pPr>
        <w:rPr>
          <w:noProof/>
        </w:rPr>
      </w:pPr>
      <w:r>
        <w:rPr>
          <w:noProof/>
        </w:rPr>
        <w:t xml:space="preserve"> </w:t>
      </w:r>
      <w:r w:rsidR="00FC616E">
        <w:rPr>
          <w:noProof/>
        </w:rPr>
        <w:drawing>
          <wp:inline distT="0" distB="0" distL="0" distR="0" wp14:anchorId="66B44707" wp14:editId="781A2877">
            <wp:extent cx="2339340" cy="975360"/>
            <wp:effectExtent l="0" t="0" r="3810" b="0"/>
            <wp:docPr id="1" name="Picture 1" descr="C:\Users\Lizzy\Documents\big pickles\big pickles logo.PNG"/>
            <wp:cNvGraphicFramePr/>
            <a:graphic xmlns:a="http://schemas.openxmlformats.org/drawingml/2006/main">
              <a:graphicData uri="http://schemas.openxmlformats.org/drawingml/2006/picture">
                <pic:pic xmlns:pic="http://schemas.openxmlformats.org/drawingml/2006/picture">
                  <pic:nvPicPr>
                    <pic:cNvPr id="1" name="Picture 1" descr="C:\Users\Lizzy\Documents\big pickles\big pickles 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975360"/>
                    </a:xfrm>
                    <a:prstGeom prst="rect">
                      <a:avLst/>
                    </a:prstGeom>
                    <a:noFill/>
                    <a:ln>
                      <a:noFill/>
                    </a:ln>
                  </pic:spPr>
                </pic:pic>
              </a:graphicData>
            </a:graphic>
          </wp:inline>
        </w:drawing>
      </w:r>
    </w:p>
    <w:p w14:paraId="14DE571F" w14:textId="77777777" w:rsidR="0091667E" w:rsidRDefault="0091667E" w:rsidP="00AE7155">
      <w:pPr>
        <w:tabs>
          <w:tab w:val="left" w:pos="2880"/>
        </w:tabs>
        <w:jc w:val="center"/>
        <w:rPr>
          <w:b/>
          <w:bCs/>
          <w:u w:val="single"/>
        </w:rPr>
      </w:pPr>
    </w:p>
    <w:p w14:paraId="77A3E3A9" w14:textId="34A40EF3" w:rsidR="00FC616E" w:rsidRDefault="00FC616E" w:rsidP="00AE7155">
      <w:pPr>
        <w:tabs>
          <w:tab w:val="left" w:pos="2880"/>
        </w:tabs>
        <w:jc w:val="center"/>
        <w:rPr>
          <w:b/>
          <w:bCs/>
          <w:u w:val="single"/>
        </w:rPr>
      </w:pPr>
      <w:r w:rsidRPr="00FC616E">
        <w:rPr>
          <w:b/>
          <w:bCs/>
          <w:u w:val="single"/>
        </w:rPr>
        <w:t>Welcome to Big Pickles Before and After School Club</w:t>
      </w:r>
    </w:p>
    <w:p w14:paraId="56978FC9" w14:textId="77777777" w:rsidR="00E45579" w:rsidRPr="00FC616E" w:rsidRDefault="00E45579" w:rsidP="00AE7155">
      <w:pPr>
        <w:tabs>
          <w:tab w:val="left" w:pos="2880"/>
        </w:tabs>
        <w:jc w:val="center"/>
        <w:rPr>
          <w:b/>
          <w:bCs/>
          <w:u w:val="single"/>
        </w:rPr>
      </w:pPr>
    </w:p>
    <w:p w14:paraId="0AB2FC8D" w14:textId="7852E8CD" w:rsidR="00FC616E" w:rsidRDefault="00FC616E" w:rsidP="00FC616E">
      <w:pPr>
        <w:tabs>
          <w:tab w:val="left" w:pos="2880"/>
        </w:tabs>
      </w:pPr>
      <w:r>
        <w:t xml:space="preserve">Big Pickles Before and After School Club are committed to providing the best care for all children. We have two sites which run </w:t>
      </w:r>
      <w:r w:rsidR="00146BBD">
        <w:t>at</w:t>
      </w:r>
      <w:r>
        <w:t xml:space="preserve"> Branston Infants </w:t>
      </w:r>
      <w:r w:rsidR="00146BBD">
        <w:t>S</w:t>
      </w:r>
      <w:r>
        <w:t xml:space="preserve">chool and Branston Junior Academy. We are </w:t>
      </w:r>
      <w:r w:rsidR="00146BBD">
        <w:t xml:space="preserve">a </w:t>
      </w:r>
      <w:r>
        <w:t>committee led</w:t>
      </w:r>
      <w:r w:rsidR="00146BBD">
        <w:t xml:space="preserve"> organisation</w:t>
      </w:r>
      <w:r>
        <w:t xml:space="preserve">, which is made up of </w:t>
      </w:r>
      <w:r w:rsidR="00E45579">
        <w:t xml:space="preserve">trustees who are a group of </w:t>
      </w:r>
      <w:r>
        <w:t xml:space="preserve">volunteers, </w:t>
      </w:r>
      <w:r w:rsidR="00146BBD">
        <w:t>some of whom are</w:t>
      </w:r>
      <w:r>
        <w:t xml:space="preserve"> parents, past and present</w:t>
      </w:r>
      <w:r w:rsidR="0091667E">
        <w:t xml:space="preserve">. </w:t>
      </w:r>
      <w:r w:rsidR="00146BBD">
        <w:t>Without our trustees</w:t>
      </w:r>
      <w:r>
        <w:t xml:space="preserve"> our Before and After school club could not open. </w:t>
      </w:r>
    </w:p>
    <w:p w14:paraId="6CA22ECD" w14:textId="77777777" w:rsidR="00E45579" w:rsidRDefault="00E45579" w:rsidP="00FC616E">
      <w:pPr>
        <w:tabs>
          <w:tab w:val="left" w:pos="2880"/>
        </w:tabs>
      </w:pPr>
    </w:p>
    <w:p w14:paraId="1BBC3B32" w14:textId="666FA542" w:rsidR="00FC616E" w:rsidRDefault="00FC616E" w:rsidP="00FC616E">
      <w:pPr>
        <w:tabs>
          <w:tab w:val="left" w:pos="2880"/>
        </w:tabs>
      </w:pPr>
      <w:r w:rsidRPr="00FC616E">
        <w:rPr>
          <w:b/>
          <w:bCs/>
          <w:u w:val="single"/>
        </w:rPr>
        <w:t>Introduction to Big Pickles</w:t>
      </w:r>
    </w:p>
    <w:p w14:paraId="6423C9B7" w14:textId="77963D1D" w:rsidR="00FC616E" w:rsidRDefault="00FC616E" w:rsidP="00FC616E">
      <w:pPr>
        <w:tabs>
          <w:tab w:val="left" w:pos="2880"/>
        </w:tabs>
      </w:pPr>
      <w:r>
        <w:t xml:space="preserve">We would like to welcome you and your child </w:t>
      </w:r>
      <w:r w:rsidR="00146BBD">
        <w:t xml:space="preserve">to </w:t>
      </w:r>
      <w:r>
        <w:t xml:space="preserve">Big Pickles Before and </w:t>
      </w:r>
      <w:proofErr w:type="spellStart"/>
      <w:r>
        <w:t>Afterschool</w:t>
      </w:r>
      <w:proofErr w:type="spellEnd"/>
      <w:r>
        <w:t xml:space="preserve"> Club</w:t>
      </w:r>
      <w:r w:rsidR="00AE7155">
        <w:t xml:space="preserve">. We are open for children who are in reception class to year 6. </w:t>
      </w:r>
    </w:p>
    <w:p w14:paraId="7966A1B1" w14:textId="751D2058" w:rsidR="00AE7155" w:rsidRDefault="00AE7155" w:rsidP="00FC616E">
      <w:pPr>
        <w:tabs>
          <w:tab w:val="left" w:pos="2880"/>
        </w:tabs>
      </w:pPr>
      <w:r>
        <w:t>We operate from 7</w:t>
      </w:r>
      <w:r w:rsidR="00BB7314">
        <w:t>:</w:t>
      </w:r>
      <w:r>
        <w:t>45 AM until the start of school</w:t>
      </w:r>
      <w:r w:rsidR="00146BBD">
        <w:t xml:space="preserve"> in the morning. I</w:t>
      </w:r>
      <w:r>
        <w:t xml:space="preserve">n the afternoon, we open from the end of school until </w:t>
      </w:r>
      <w:r w:rsidR="00BB7314">
        <w:t>6:00</w:t>
      </w:r>
      <w:r>
        <w:t>PM</w:t>
      </w:r>
      <w:r w:rsidR="00146BBD">
        <w:t xml:space="preserve"> </w:t>
      </w:r>
      <w:r>
        <w:t xml:space="preserve">- Monday to </w:t>
      </w:r>
      <w:r w:rsidR="00BB7314">
        <w:t>Friday</w:t>
      </w:r>
      <w:r w:rsidR="00C33DC8">
        <w:t>.</w:t>
      </w:r>
      <w:r>
        <w:t xml:space="preserve"> </w:t>
      </w:r>
    </w:p>
    <w:p w14:paraId="4BB9AD3D" w14:textId="77777777" w:rsidR="00E45579" w:rsidRDefault="00E45579" w:rsidP="00FC616E">
      <w:pPr>
        <w:tabs>
          <w:tab w:val="left" w:pos="2880"/>
        </w:tabs>
      </w:pPr>
    </w:p>
    <w:p w14:paraId="287C84C1" w14:textId="77777777" w:rsidR="008A7EF4" w:rsidRDefault="00AE7155" w:rsidP="00FC616E">
      <w:pPr>
        <w:tabs>
          <w:tab w:val="left" w:pos="2880"/>
        </w:tabs>
        <w:rPr>
          <w:b/>
          <w:bCs/>
          <w:u w:val="single"/>
        </w:rPr>
      </w:pPr>
      <w:r w:rsidRPr="00AE7155">
        <w:rPr>
          <w:b/>
          <w:bCs/>
          <w:u w:val="single"/>
        </w:rPr>
        <w:t>Fees</w:t>
      </w:r>
    </w:p>
    <w:p w14:paraId="440246EB" w14:textId="4626C6CF" w:rsidR="00AE7155" w:rsidRPr="008A7EF4" w:rsidRDefault="00AE7155" w:rsidP="00FC616E">
      <w:pPr>
        <w:tabs>
          <w:tab w:val="left" w:pos="2880"/>
        </w:tabs>
        <w:rPr>
          <w:b/>
          <w:bCs/>
          <w:u w:val="single"/>
        </w:rPr>
      </w:pPr>
      <w:r>
        <w:t xml:space="preserve">The following fees apply to Big Pickles Before and After school club. </w:t>
      </w:r>
    </w:p>
    <w:tbl>
      <w:tblPr>
        <w:tblStyle w:val="TableGrid"/>
        <w:tblW w:w="0" w:type="auto"/>
        <w:tblLook w:val="04A0" w:firstRow="1" w:lastRow="0" w:firstColumn="1" w:lastColumn="0" w:noHBand="0" w:noVBand="1"/>
      </w:tblPr>
      <w:tblGrid>
        <w:gridCol w:w="3449"/>
        <w:gridCol w:w="1796"/>
        <w:gridCol w:w="3542"/>
      </w:tblGrid>
      <w:tr w:rsidR="00AE7155" w14:paraId="30F8FD1C" w14:textId="77777777" w:rsidTr="00AE7155">
        <w:trPr>
          <w:trHeight w:val="403"/>
        </w:trPr>
        <w:tc>
          <w:tcPr>
            <w:tcW w:w="3449" w:type="dxa"/>
            <w:shd w:val="clear" w:color="auto" w:fill="E7E6E6" w:themeFill="background2"/>
          </w:tcPr>
          <w:p w14:paraId="0C455877" w14:textId="77777777" w:rsidR="00AE7155" w:rsidRDefault="00AE7155" w:rsidP="007F7E05">
            <w:pPr>
              <w:rPr>
                <w:sz w:val="20"/>
                <w:szCs w:val="20"/>
              </w:rPr>
            </w:pPr>
            <w:r>
              <w:rPr>
                <w:sz w:val="20"/>
                <w:szCs w:val="20"/>
              </w:rPr>
              <w:t>Session</w:t>
            </w:r>
          </w:p>
        </w:tc>
        <w:tc>
          <w:tcPr>
            <w:tcW w:w="1796" w:type="dxa"/>
            <w:shd w:val="clear" w:color="auto" w:fill="E7E6E6" w:themeFill="background2"/>
          </w:tcPr>
          <w:p w14:paraId="5B5F88CC" w14:textId="77777777" w:rsidR="00AE7155" w:rsidRDefault="00AE7155" w:rsidP="007F7E05">
            <w:pPr>
              <w:rPr>
                <w:sz w:val="20"/>
                <w:szCs w:val="20"/>
              </w:rPr>
            </w:pPr>
            <w:r>
              <w:rPr>
                <w:sz w:val="20"/>
                <w:szCs w:val="20"/>
              </w:rPr>
              <w:t>Fees</w:t>
            </w:r>
          </w:p>
        </w:tc>
        <w:tc>
          <w:tcPr>
            <w:tcW w:w="3542" w:type="dxa"/>
            <w:shd w:val="clear" w:color="auto" w:fill="E7E6E6" w:themeFill="background2"/>
          </w:tcPr>
          <w:p w14:paraId="7B0FE375" w14:textId="77777777" w:rsidR="00AE7155" w:rsidRDefault="00AE7155" w:rsidP="007F7E05">
            <w:pPr>
              <w:rPr>
                <w:sz w:val="20"/>
                <w:szCs w:val="20"/>
              </w:rPr>
            </w:pPr>
            <w:r>
              <w:rPr>
                <w:sz w:val="20"/>
                <w:szCs w:val="20"/>
              </w:rPr>
              <w:t>Additional Information</w:t>
            </w:r>
          </w:p>
          <w:p w14:paraId="2B95E82E" w14:textId="77777777" w:rsidR="00AE7155" w:rsidRDefault="00AE7155" w:rsidP="007F7E05">
            <w:pPr>
              <w:rPr>
                <w:sz w:val="20"/>
                <w:szCs w:val="20"/>
              </w:rPr>
            </w:pPr>
          </w:p>
        </w:tc>
      </w:tr>
      <w:tr w:rsidR="00AE7155" w14:paraId="3337AECB" w14:textId="77777777" w:rsidTr="00AE7155">
        <w:trPr>
          <w:trHeight w:val="393"/>
        </w:trPr>
        <w:tc>
          <w:tcPr>
            <w:tcW w:w="3449" w:type="dxa"/>
          </w:tcPr>
          <w:p w14:paraId="5B12F130" w14:textId="77777777" w:rsidR="00AE7155" w:rsidRDefault="00AE7155" w:rsidP="007F7E05">
            <w:pPr>
              <w:rPr>
                <w:sz w:val="20"/>
                <w:szCs w:val="20"/>
              </w:rPr>
            </w:pPr>
            <w:r>
              <w:rPr>
                <w:sz w:val="20"/>
                <w:szCs w:val="20"/>
              </w:rPr>
              <w:t>Before School Session</w:t>
            </w:r>
          </w:p>
        </w:tc>
        <w:tc>
          <w:tcPr>
            <w:tcW w:w="1796" w:type="dxa"/>
          </w:tcPr>
          <w:p w14:paraId="00BBAC5D" w14:textId="478ADE7D" w:rsidR="00AE7155" w:rsidRDefault="00AE7155" w:rsidP="007F7E05">
            <w:pPr>
              <w:rPr>
                <w:sz w:val="20"/>
                <w:szCs w:val="20"/>
              </w:rPr>
            </w:pPr>
            <w:r>
              <w:rPr>
                <w:sz w:val="20"/>
                <w:szCs w:val="20"/>
              </w:rPr>
              <w:t>£</w:t>
            </w:r>
            <w:r w:rsidR="005612BE">
              <w:rPr>
                <w:sz w:val="20"/>
                <w:szCs w:val="20"/>
              </w:rPr>
              <w:t>6.00</w:t>
            </w:r>
          </w:p>
        </w:tc>
        <w:tc>
          <w:tcPr>
            <w:tcW w:w="3542" w:type="dxa"/>
          </w:tcPr>
          <w:p w14:paraId="6DEE8191" w14:textId="77777777" w:rsidR="00AE7155" w:rsidRDefault="00AE7155" w:rsidP="00C33DC8">
            <w:pPr>
              <w:rPr>
                <w:sz w:val="20"/>
                <w:szCs w:val="20"/>
              </w:rPr>
            </w:pPr>
            <w:r>
              <w:rPr>
                <w:sz w:val="20"/>
                <w:szCs w:val="20"/>
              </w:rPr>
              <w:t>Includes Breakfast</w:t>
            </w:r>
            <w:r w:rsidR="00C33DC8">
              <w:rPr>
                <w:sz w:val="20"/>
                <w:szCs w:val="20"/>
              </w:rPr>
              <w:t>: Must arrive before 8:15am</w:t>
            </w:r>
          </w:p>
          <w:p w14:paraId="5A3B6251" w14:textId="6CA67130" w:rsidR="00C33DC8" w:rsidRDefault="00C33DC8" w:rsidP="00C33DC8">
            <w:pPr>
              <w:rPr>
                <w:sz w:val="20"/>
                <w:szCs w:val="20"/>
              </w:rPr>
            </w:pPr>
          </w:p>
        </w:tc>
      </w:tr>
      <w:tr w:rsidR="00AE7155" w14:paraId="29A196B6" w14:textId="77777777" w:rsidTr="00AE7155">
        <w:trPr>
          <w:trHeight w:val="599"/>
        </w:trPr>
        <w:tc>
          <w:tcPr>
            <w:tcW w:w="3449" w:type="dxa"/>
          </w:tcPr>
          <w:p w14:paraId="53088335" w14:textId="77777777" w:rsidR="00AE7155" w:rsidRDefault="00AE7155" w:rsidP="007F7E05">
            <w:pPr>
              <w:rPr>
                <w:sz w:val="20"/>
                <w:szCs w:val="20"/>
              </w:rPr>
            </w:pPr>
            <w:r>
              <w:rPr>
                <w:sz w:val="20"/>
                <w:szCs w:val="20"/>
              </w:rPr>
              <w:t>After School Session 4:30pm collection</w:t>
            </w:r>
          </w:p>
        </w:tc>
        <w:tc>
          <w:tcPr>
            <w:tcW w:w="1796" w:type="dxa"/>
          </w:tcPr>
          <w:p w14:paraId="089E659E" w14:textId="7CDF8AC7" w:rsidR="00AE7155" w:rsidRDefault="00AE7155" w:rsidP="007F7E05">
            <w:pPr>
              <w:rPr>
                <w:sz w:val="20"/>
                <w:szCs w:val="20"/>
              </w:rPr>
            </w:pPr>
            <w:r>
              <w:rPr>
                <w:sz w:val="20"/>
                <w:szCs w:val="20"/>
              </w:rPr>
              <w:t>£5.</w:t>
            </w:r>
            <w:r w:rsidR="005612BE">
              <w:rPr>
                <w:sz w:val="20"/>
                <w:szCs w:val="20"/>
              </w:rPr>
              <w:t>50</w:t>
            </w:r>
          </w:p>
        </w:tc>
        <w:tc>
          <w:tcPr>
            <w:tcW w:w="3542" w:type="dxa"/>
          </w:tcPr>
          <w:p w14:paraId="3FAD1E50" w14:textId="77777777" w:rsidR="00AE7155" w:rsidRDefault="00AE7155" w:rsidP="007F7E05">
            <w:pPr>
              <w:rPr>
                <w:sz w:val="20"/>
                <w:szCs w:val="20"/>
              </w:rPr>
            </w:pPr>
            <w:r>
              <w:rPr>
                <w:sz w:val="20"/>
                <w:szCs w:val="20"/>
              </w:rPr>
              <w:t>Includes Snack</w:t>
            </w:r>
          </w:p>
          <w:p w14:paraId="6F70BA94" w14:textId="77777777" w:rsidR="00AE7155" w:rsidRDefault="00AE7155" w:rsidP="007F7E05">
            <w:pPr>
              <w:rPr>
                <w:sz w:val="20"/>
                <w:szCs w:val="20"/>
              </w:rPr>
            </w:pPr>
          </w:p>
          <w:p w14:paraId="52B29F99" w14:textId="77777777" w:rsidR="00AE7155" w:rsidRDefault="00AE7155" w:rsidP="007F7E05">
            <w:pPr>
              <w:rPr>
                <w:sz w:val="20"/>
                <w:szCs w:val="20"/>
              </w:rPr>
            </w:pPr>
          </w:p>
        </w:tc>
      </w:tr>
      <w:tr w:rsidR="00AE7155" w14:paraId="6C7B47A5" w14:textId="77777777" w:rsidTr="00AE7155">
        <w:trPr>
          <w:trHeight w:val="599"/>
        </w:trPr>
        <w:tc>
          <w:tcPr>
            <w:tcW w:w="3449" w:type="dxa"/>
          </w:tcPr>
          <w:p w14:paraId="371F8DB3" w14:textId="3658CDDC" w:rsidR="00AE7155" w:rsidRDefault="00AE7155" w:rsidP="007F7E05">
            <w:pPr>
              <w:rPr>
                <w:sz w:val="20"/>
                <w:szCs w:val="20"/>
              </w:rPr>
            </w:pPr>
            <w:r>
              <w:rPr>
                <w:sz w:val="20"/>
                <w:szCs w:val="20"/>
              </w:rPr>
              <w:t xml:space="preserve">After School Session </w:t>
            </w:r>
            <w:r w:rsidR="00420964">
              <w:rPr>
                <w:sz w:val="20"/>
                <w:szCs w:val="20"/>
              </w:rPr>
              <w:t>6:00</w:t>
            </w:r>
            <w:r>
              <w:rPr>
                <w:sz w:val="20"/>
                <w:szCs w:val="20"/>
              </w:rPr>
              <w:t>pm</w:t>
            </w:r>
          </w:p>
        </w:tc>
        <w:tc>
          <w:tcPr>
            <w:tcW w:w="1796" w:type="dxa"/>
          </w:tcPr>
          <w:p w14:paraId="508BCDBD" w14:textId="6061DC49" w:rsidR="00AE7155" w:rsidRDefault="00AE7155" w:rsidP="007F7E05">
            <w:pPr>
              <w:rPr>
                <w:sz w:val="20"/>
                <w:szCs w:val="20"/>
              </w:rPr>
            </w:pPr>
            <w:r>
              <w:rPr>
                <w:sz w:val="20"/>
                <w:szCs w:val="20"/>
              </w:rPr>
              <w:t>£1</w:t>
            </w:r>
            <w:r w:rsidR="005612BE">
              <w:rPr>
                <w:sz w:val="20"/>
                <w:szCs w:val="20"/>
              </w:rPr>
              <w:t>1</w:t>
            </w:r>
            <w:r>
              <w:rPr>
                <w:sz w:val="20"/>
                <w:szCs w:val="20"/>
              </w:rPr>
              <w:t>.00</w:t>
            </w:r>
          </w:p>
        </w:tc>
        <w:tc>
          <w:tcPr>
            <w:tcW w:w="3542" w:type="dxa"/>
          </w:tcPr>
          <w:p w14:paraId="1E60B0F7" w14:textId="77777777" w:rsidR="00AE7155" w:rsidRDefault="00AE7155" w:rsidP="007F7E05">
            <w:pPr>
              <w:rPr>
                <w:sz w:val="20"/>
                <w:szCs w:val="20"/>
              </w:rPr>
            </w:pPr>
            <w:r>
              <w:rPr>
                <w:sz w:val="20"/>
                <w:szCs w:val="20"/>
              </w:rPr>
              <w:t>Includes Snack on arrival plus additional fruit as required</w:t>
            </w:r>
          </w:p>
          <w:p w14:paraId="7E71BD62" w14:textId="77777777" w:rsidR="00AE7155" w:rsidRDefault="00AE7155" w:rsidP="007F7E05">
            <w:pPr>
              <w:rPr>
                <w:sz w:val="20"/>
                <w:szCs w:val="20"/>
              </w:rPr>
            </w:pPr>
          </w:p>
        </w:tc>
      </w:tr>
      <w:tr w:rsidR="00AE7155" w14:paraId="57DC9915" w14:textId="77777777" w:rsidTr="00AE7155">
        <w:trPr>
          <w:trHeight w:val="345"/>
        </w:trPr>
        <w:tc>
          <w:tcPr>
            <w:tcW w:w="3449" w:type="dxa"/>
          </w:tcPr>
          <w:p w14:paraId="50786646" w14:textId="77777777" w:rsidR="00AE7155" w:rsidRDefault="00AE7155" w:rsidP="007F7E05">
            <w:pPr>
              <w:rPr>
                <w:sz w:val="20"/>
                <w:szCs w:val="20"/>
              </w:rPr>
            </w:pPr>
            <w:r>
              <w:rPr>
                <w:sz w:val="20"/>
                <w:szCs w:val="20"/>
              </w:rPr>
              <w:t>Late Charge</w:t>
            </w:r>
          </w:p>
        </w:tc>
        <w:tc>
          <w:tcPr>
            <w:tcW w:w="1796" w:type="dxa"/>
          </w:tcPr>
          <w:p w14:paraId="35F86379" w14:textId="77777777" w:rsidR="00AE7155" w:rsidRDefault="00AE7155" w:rsidP="007F7E05">
            <w:pPr>
              <w:rPr>
                <w:sz w:val="20"/>
                <w:szCs w:val="20"/>
              </w:rPr>
            </w:pPr>
            <w:r>
              <w:rPr>
                <w:sz w:val="20"/>
                <w:szCs w:val="20"/>
              </w:rPr>
              <w:t>£5.00</w:t>
            </w:r>
          </w:p>
        </w:tc>
        <w:tc>
          <w:tcPr>
            <w:tcW w:w="3542" w:type="dxa"/>
          </w:tcPr>
          <w:p w14:paraId="150CDCD8" w14:textId="4767AE15" w:rsidR="00AE7155" w:rsidRDefault="00C33DC8" w:rsidP="007F7E05">
            <w:pPr>
              <w:rPr>
                <w:sz w:val="20"/>
                <w:szCs w:val="20"/>
              </w:rPr>
            </w:pPr>
            <w:r>
              <w:rPr>
                <w:sz w:val="20"/>
                <w:szCs w:val="20"/>
              </w:rPr>
              <w:t>Per 15 minutes after collection due time</w:t>
            </w:r>
          </w:p>
          <w:p w14:paraId="298113AD" w14:textId="77777777" w:rsidR="00AE7155" w:rsidRDefault="00AE7155" w:rsidP="007F7E05">
            <w:pPr>
              <w:rPr>
                <w:sz w:val="20"/>
                <w:szCs w:val="20"/>
              </w:rPr>
            </w:pPr>
          </w:p>
        </w:tc>
      </w:tr>
    </w:tbl>
    <w:p w14:paraId="7B7D1607" w14:textId="2C814CAA" w:rsidR="00AE7155" w:rsidRDefault="00AE7155" w:rsidP="00AE7155">
      <w:pPr>
        <w:tabs>
          <w:tab w:val="left" w:pos="2880"/>
        </w:tabs>
        <w:rPr>
          <w:b/>
          <w:bCs/>
          <w:u w:val="single"/>
        </w:rPr>
      </w:pPr>
    </w:p>
    <w:p w14:paraId="1C096026" w14:textId="5A20D63C" w:rsidR="001363F6" w:rsidRPr="00420964" w:rsidRDefault="00AE7155" w:rsidP="001363F6">
      <w:r w:rsidRPr="009E32BC">
        <w:rPr>
          <w:sz w:val="20"/>
          <w:szCs w:val="20"/>
        </w:rPr>
        <w:t xml:space="preserve">All </w:t>
      </w:r>
      <w:r w:rsidR="00C33DC8">
        <w:rPr>
          <w:sz w:val="20"/>
          <w:szCs w:val="20"/>
        </w:rPr>
        <w:t xml:space="preserve">bookings are made via </w:t>
      </w:r>
      <w:r w:rsidR="001363F6">
        <w:rPr>
          <w:sz w:val="20"/>
          <w:szCs w:val="20"/>
        </w:rPr>
        <w:t>an</w:t>
      </w:r>
      <w:r w:rsidR="00C33DC8">
        <w:rPr>
          <w:sz w:val="20"/>
          <w:szCs w:val="20"/>
        </w:rPr>
        <w:t xml:space="preserve"> online booking system</w:t>
      </w:r>
      <w:r>
        <w:rPr>
          <w:sz w:val="20"/>
          <w:szCs w:val="20"/>
        </w:rPr>
        <w:t>.</w:t>
      </w:r>
      <w:r w:rsidR="002966CC">
        <w:rPr>
          <w:sz w:val="20"/>
          <w:szCs w:val="20"/>
        </w:rPr>
        <w:t xml:space="preserve"> </w:t>
      </w:r>
      <w:r w:rsidR="00AB4A3E">
        <w:rPr>
          <w:sz w:val="20"/>
          <w:szCs w:val="20"/>
        </w:rPr>
        <w:t xml:space="preserve">To </w:t>
      </w:r>
      <w:r w:rsidR="001363F6">
        <w:rPr>
          <w:sz w:val="20"/>
          <w:szCs w:val="20"/>
        </w:rPr>
        <w:t>register your interest with us, p</w:t>
      </w:r>
      <w:r w:rsidR="00492C29">
        <w:rPr>
          <w:sz w:val="20"/>
          <w:szCs w:val="20"/>
        </w:rPr>
        <w:t>lease complete the enquiry form</w:t>
      </w:r>
      <w:r w:rsidR="00254BF0">
        <w:rPr>
          <w:sz w:val="20"/>
          <w:szCs w:val="20"/>
        </w:rPr>
        <w:t xml:space="preserve">: </w:t>
      </w:r>
      <w:hyperlink r:id="rId9" w:anchor="/customInquiryForm/2b6339d8-9dfe-473f-92eb-063c29330012/to/05684df4-7671-4a9d-a7a7-7a5da0858183/submit" w:history="1">
        <w:r w:rsidR="00254BF0" w:rsidRPr="00E4764F">
          <w:rPr>
            <w:rStyle w:val="Hyperlink"/>
            <w:sz w:val="20"/>
            <w:szCs w:val="20"/>
          </w:rPr>
          <w:t>https://app.famly.co/#/customInquiryForm/2b6339d8-9dfe-473f-92eb-063c29330012/to/05684df4-7671-4a9d-a7a7-7a5da0858183/submit</w:t>
        </w:r>
      </w:hyperlink>
      <w:r w:rsidR="00254BF0">
        <w:rPr>
          <w:sz w:val="20"/>
          <w:szCs w:val="20"/>
        </w:rPr>
        <w:t xml:space="preserve"> </w:t>
      </w:r>
    </w:p>
    <w:p w14:paraId="5A93C8ED" w14:textId="2EBA644D" w:rsidR="007964E5" w:rsidRDefault="007964E5" w:rsidP="00AE7155">
      <w:pPr>
        <w:rPr>
          <w:sz w:val="20"/>
          <w:szCs w:val="20"/>
        </w:rPr>
      </w:pPr>
    </w:p>
    <w:p w14:paraId="40BDEC61" w14:textId="67FC714F" w:rsidR="00AE7155" w:rsidRDefault="00AE7155" w:rsidP="00AE7155">
      <w:pPr>
        <w:rPr>
          <w:sz w:val="20"/>
          <w:szCs w:val="20"/>
        </w:rPr>
      </w:pPr>
      <w:r>
        <w:rPr>
          <w:sz w:val="20"/>
          <w:szCs w:val="20"/>
        </w:rPr>
        <w:lastRenderedPageBreak/>
        <w:t>If fees are not received following an email reminder, then unfortunately your child will not be allowed to attend their session as normal until fees are paid in full. You will be notified that your child will not have a place at their normal session.</w:t>
      </w:r>
    </w:p>
    <w:p w14:paraId="69D898DB" w14:textId="2D37DF78" w:rsidR="003D198F" w:rsidRDefault="00AE7155" w:rsidP="00AE7155">
      <w:pPr>
        <w:rPr>
          <w:sz w:val="20"/>
          <w:szCs w:val="20"/>
        </w:rPr>
      </w:pPr>
      <w:r>
        <w:rPr>
          <w:sz w:val="20"/>
          <w:szCs w:val="20"/>
        </w:rPr>
        <w:t>Parents who have booked and paid for sessions but decide to collect their child(ren) directly from school or early from after school club will not receive a refund as a place will have already been allocate</w:t>
      </w:r>
      <w:r w:rsidR="003D198F">
        <w:rPr>
          <w:sz w:val="20"/>
          <w:szCs w:val="20"/>
        </w:rPr>
        <w:t xml:space="preserve">d. </w:t>
      </w:r>
    </w:p>
    <w:p w14:paraId="5384BE0F" w14:textId="77777777" w:rsidR="00E45579" w:rsidRDefault="00E45579" w:rsidP="00AE7155">
      <w:pPr>
        <w:rPr>
          <w:sz w:val="20"/>
          <w:szCs w:val="20"/>
        </w:rPr>
      </w:pPr>
    </w:p>
    <w:p w14:paraId="5A1A629D" w14:textId="473B756C" w:rsidR="003D198F" w:rsidRDefault="003D198F" w:rsidP="003D198F">
      <w:pPr>
        <w:tabs>
          <w:tab w:val="left" w:pos="3300"/>
        </w:tabs>
        <w:rPr>
          <w:b/>
          <w:bCs/>
          <w:sz w:val="20"/>
          <w:szCs w:val="20"/>
          <w:u w:val="single"/>
        </w:rPr>
      </w:pPr>
      <w:r w:rsidRPr="003D198F">
        <w:rPr>
          <w:b/>
          <w:bCs/>
          <w:sz w:val="20"/>
          <w:szCs w:val="20"/>
          <w:u w:val="single"/>
        </w:rPr>
        <w:t>Breakfast and Snack at Big Pickles</w:t>
      </w:r>
    </w:p>
    <w:p w14:paraId="3E54676B" w14:textId="21562B54" w:rsidR="00AE7155" w:rsidRDefault="003D198F" w:rsidP="00E45579">
      <w:pPr>
        <w:tabs>
          <w:tab w:val="left" w:pos="3300"/>
        </w:tabs>
        <w:rPr>
          <w:sz w:val="20"/>
          <w:szCs w:val="20"/>
        </w:rPr>
      </w:pPr>
      <w:r w:rsidRPr="003D198F">
        <w:rPr>
          <w:sz w:val="20"/>
          <w:szCs w:val="20"/>
        </w:rPr>
        <w:t>At Big Pickles we follow a healthy eating policy</w:t>
      </w:r>
      <w:r w:rsidR="00FD523A">
        <w:rPr>
          <w:sz w:val="20"/>
          <w:szCs w:val="20"/>
        </w:rPr>
        <w:t xml:space="preserve"> and use the School Food Agency guidance when planning our menus</w:t>
      </w:r>
      <w:r w:rsidRPr="003D198F">
        <w:rPr>
          <w:sz w:val="20"/>
          <w:szCs w:val="20"/>
        </w:rPr>
        <w:t xml:space="preserve">. </w:t>
      </w:r>
      <w:r w:rsidR="00E45579">
        <w:rPr>
          <w:sz w:val="20"/>
          <w:szCs w:val="20"/>
        </w:rPr>
        <w:t>B</w:t>
      </w:r>
      <w:r>
        <w:rPr>
          <w:sz w:val="20"/>
          <w:szCs w:val="20"/>
        </w:rPr>
        <w:t xml:space="preserve">reakfast will be offered </w:t>
      </w:r>
      <w:r w:rsidR="00E45579">
        <w:rPr>
          <w:sz w:val="20"/>
          <w:szCs w:val="20"/>
        </w:rPr>
        <w:t xml:space="preserve">to children attending our morning session, </w:t>
      </w:r>
      <w:r>
        <w:rPr>
          <w:sz w:val="20"/>
          <w:szCs w:val="20"/>
        </w:rPr>
        <w:t>a range of breakfast foods such as Cereals, Toast, Fruit and Yogurt</w:t>
      </w:r>
      <w:r w:rsidR="00E45579">
        <w:rPr>
          <w:sz w:val="20"/>
          <w:szCs w:val="20"/>
        </w:rPr>
        <w:t xml:space="preserve"> are offered</w:t>
      </w:r>
      <w:r>
        <w:rPr>
          <w:sz w:val="20"/>
          <w:szCs w:val="20"/>
        </w:rPr>
        <w:t xml:space="preserve">. </w:t>
      </w:r>
      <w:r w:rsidR="00AB4A3E">
        <w:rPr>
          <w:sz w:val="20"/>
          <w:szCs w:val="20"/>
        </w:rPr>
        <w:t>Children must arrive by 8:15am t</w:t>
      </w:r>
      <w:r w:rsidR="00D666B9">
        <w:rPr>
          <w:sz w:val="20"/>
          <w:szCs w:val="20"/>
        </w:rPr>
        <w:t>o have breakfast in order that they have enough time to eat it and for breakfast to be cleared away.</w:t>
      </w:r>
    </w:p>
    <w:p w14:paraId="102ACC21" w14:textId="58C404B3" w:rsidR="003D198F" w:rsidRDefault="003D198F" w:rsidP="00AE7155">
      <w:pPr>
        <w:rPr>
          <w:sz w:val="20"/>
          <w:szCs w:val="20"/>
        </w:rPr>
      </w:pPr>
      <w:r>
        <w:rPr>
          <w:sz w:val="20"/>
          <w:szCs w:val="20"/>
        </w:rPr>
        <w:t>Afternoon Snack consist</w:t>
      </w:r>
      <w:r w:rsidR="00882F4E">
        <w:rPr>
          <w:sz w:val="20"/>
          <w:szCs w:val="20"/>
        </w:rPr>
        <w:t>s</w:t>
      </w:r>
      <w:r>
        <w:rPr>
          <w:sz w:val="20"/>
          <w:szCs w:val="20"/>
        </w:rPr>
        <w:t xml:space="preserve"> of a </w:t>
      </w:r>
      <w:r w:rsidR="00882F4E">
        <w:rPr>
          <w:sz w:val="20"/>
          <w:szCs w:val="20"/>
        </w:rPr>
        <w:t>variety</w:t>
      </w:r>
      <w:r>
        <w:rPr>
          <w:sz w:val="20"/>
          <w:szCs w:val="20"/>
        </w:rPr>
        <w:t xml:space="preserve"> of healthy and light foods which will </w:t>
      </w:r>
      <w:r w:rsidR="00882F4E">
        <w:rPr>
          <w:sz w:val="20"/>
          <w:szCs w:val="20"/>
        </w:rPr>
        <w:t xml:space="preserve">help </w:t>
      </w:r>
      <w:r w:rsidR="00C8419F">
        <w:rPr>
          <w:sz w:val="20"/>
          <w:szCs w:val="20"/>
        </w:rPr>
        <w:t>tide your child over until they arrive</w:t>
      </w:r>
      <w:r>
        <w:rPr>
          <w:sz w:val="20"/>
          <w:szCs w:val="20"/>
        </w:rPr>
        <w:t xml:space="preserve"> home for their family meal. </w:t>
      </w:r>
      <w:r w:rsidR="00E45579">
        <w:rPr>
          <w:sz w:val="20"/>
          <w:szCs w:val="20"/>
        </w:rPr>
        <w:t>Fruit will be available throughout the session in addition to our main snack.</w:t>
      </w:r>
    </w:p>
    <w:p w14:paraId="082C000D" w14:textId="7AF670F3" w:rsidR="003D198F" w:rsidRDefault="003D198F" w:rsidP="00AE7155">
      <w:pPr>
        <w:rPr>
          <w:sz w:val="20"/>
          <w:szCs w:val="20"/>
        </w:rPr>
      </w:pPr>
      <w:r>
        <w:rPr>
          <w:sz w:val="20"/>
          <w:szCs w:val="20"/>
        </w:rPr>
        <w:t>Drinks are supplied th</w:t>
      </w:r>
      <w:r w:rsidR="00F161DE">
        <w:rPr>
          <w:sz w:val="20"/>
          <w:szCs w:val="20"/>
        </w:rPr>
        <w:t>r</w:t>
      </w:r>
      <w:r>
        <w:rPr>
          <w:sz w:val="20"/>
          <w:szCs w:val="20"/>
        </w:rPr>
        <w:t xml:space="preserve">oughout </w:t>
      </w:r>
      <w:r w:rsidR="008A7EF4">
        <w:rPr>
          <w:sz w:val="20"/>
          <w:szCs w:val="20"/>
        </w:rPr>
        <w:t>all</w:t>
      </w:r>
      <w:r>
        <w:rPr>
          <w:sz w:val="20"/>
          <w:szCs w:val="20"/>
        </w:rPr>
        <w:t xml:space="preserve"> our sessions</w:t>
      </w:r>
      <w:r w:rsidR="00E45579">
        <w:rPr>
          <w:sz w:val="20"/>
          <w:szCs w:val="20"/>
        </w:rPr>
        <w:t xml:space="preserve"> and include water or milk</w:t>
      </w:r>
      <w:r w:rsidR="00F161DE">
        <w:rPr>
          <w:sz w:val="20"/>
          <w:szCs w:val="20"/>
        </w:rPr>
        <w:t xml:space="preserve"> </w:t>
      </w:r>
      <w:r w:rsidR="00B1160C">
        <w:rPr>
          <w:sz w:val="20"/>
          <w:szCs w:val="20"/>
        </w:rPr>
        <w:t>only.</w:t>
      </w:r>
    </w:p>
    <w:p w14:paraId="0DCDFFA4" w14:textId="676A2AC1" w:rsidR="003D198F" w:rsidRDefault="003D198F" w:rsidP="00AE7155">
      <w:pPr>
        <w:rPr>
          <w:sz w:val="20"/>
          <w:szCs w:val="20"/>
        </w:rPr>
      </w:pPr>
      <w:r>
        <w:rPr>
          <w:sz w:val="20"/>
          <w:szCs w:val="20"/>
        </w:rPr>
        <w:t xml:space="preserve">We ensure that all </w:t>
      </w:r>
      <w:r w:rsidR="00E45579">
        <w:rPr>
          <w:sz w:val="20"/>
          <w:szCs w:val="20"/>
        </w:rPr>
        <w:t>dietary</w:t>
      </w:r>
      <w:r>
        <w:rPr>
          <w:sz w:val="20"/>
          <w:szCs w:val="20"/>
        </w:rPr>
        <w:t xml:space="preserve"> requirements are met, we just ask you inform a member of staff before your child start</w:t>
      </w:r>
      <w:r w:rsidR="00F161DE">
        <w:rPr>
          <w:sz w:val="20"/>
          <w:szCs w:val="20"/>
        </w:rPr>
        <w:t>s</w:t>
      </w:r>
      <w:r>
        <w:rPr>
          <w:sz w:val="20"/>
          <w:szCs w:val="20"/>
        </w:rPr>
        <w:t xml:space="preserve">. </w:t>
      </w:r>
      <w:r w:rsidR="00C8419F">
        <w:rPr>
          <w:sz w:val="20"/>
          <w:szCs w:val="20"/>
        </w:rPr>
        <w:t xml:space="preserve">You are welcome to send </w:t>
      </w:r>
      <w:r w:rsidR="007963B6">
        <w:rPr>
          <w:sz w:val="20"/>
          <w:szCs w:val="20"/>
        </w:rPr>
        <w:t>in specialist snacks</w:t>
      </w:r>
      <w:r w:rsidR="004945B5">
        <w:rPr>
          <w:sz w:val="20"/>
          <w:szCs w:val="20"/>
        </w:rPr>
        <w:t xml:space="preserve"> if your child has an allergy or intolerance</w:t>
      </w:r>
      <w:r w:rsidR="00B1160C">
        <w:rPr>
          <w:sz w:val="20"/>
          <w:szCs w:val="20"/>
        </w:rPr>
        <w:t xml:space="preserve"> or you are tracking what they eat for medical purposes.</w:t>
      </w:r>
      <w:r w:rsidR="004945B5">
        <w:rPr>
          <w:sz w:val="20"/>
          <w:szCs w:val="20"/>
        </w:rPr>
        <w:t xml:space="preserve">  Please inform a staff member </w:t>
      </w:r>
      <w:r w:rsidR="00275ECE">
        <w:rPr>
          <w:sz w:val="20"/>
          <w:szCs w:val="20"/>
        </w:rPr>
        <w:t>in such cases.</w:t>
      </w:r>
    </w:p>
    <w:p w14:paraId="01EBD584" w14:textId="77777777" w:rsidR="00E45579" w:rsidRDefault="00E45579" w:rsidP="00AE7155">
      <w:pPr>
        <w:rPr>
          <w:sz w:val="20"/>
          <w:szCs w:val="20"/>
        </w:rPr>
      </w:pPr>
    </w:p>
    <w:p w14:paraId="3E6E843F" w14:textId="270B675B" w:rsidR="003D198F" w:rsidRDefault="003D198F" w:rsidP="00AE7155">
      <w:pPr>
        <w:rPr>
          <w:b/>
          <w:bCs/>
          <w:sz w:val="20"/>
          <w:szCs w:val="20"/>
          <w:u w:val="single"/>
        </w:rPr>
      </w:pPr>
      <w:r>
        <w:rPr>
          <w:b/>
          <w:bCs/>
          <w:sz w:val="20"/>
          <w:szCs w:val="20"/>
          <w:u w:val="single"/>
        </w:rPr>
        <w:t xml:space="preserve">Activities </w:t>
      </w:r>
    </w:p>
    <w:p w14:paraId="7B88C940" w14:textId="4F6AE665" w:rsidR="003D198F" w:rsidRDefault="003D198F" w:rsidP="00AE7155">
      <w:pPr>
        <w:rPr>
          <w:sz w:val="20"/>
          <w:szCs w:val="20"/>
        </w:rPr>
      </w:pPr>
      <w:r>
        <w:rPr>
          <w:sz w:val="20"/>
          <w:szCs w:val="20"/>
        </w:rPr>
        <w:t xml:space="preserve">At Big Pickles we offer a wide range of resources and activities for children to take part in and follow children’s interests closely. We </w:t>
      </w:r>
      <w:r w:rsidR="008A7EF4">
        <w:rPr>
          <w:sz w:val="20"/>
          <w:szCs w:val="20"/>
        </w:rPr>
        <w:t>can</w:t>
      </w:r>
      <w:r>
        <w:rPr>
          <w:sz w:val="20"/>
          <w:szCs w:val="20"/>
        </w:rPr>
        <w:t xml:space="preserve"> use the outdoor areas within the school grounds and on the days where the weather is bad, we are able to use the school’s halls. </w:t>
      </w:r>
    </w:p>
    <w:p w14:paraId="1C885268" w14:textId="77777777" w:rsidR="00254BF0" w:rsidRDefault="00254BF0" w:rsidP="00AE7155">
      <w:pPr>
        <w:rPr>
          <w:sz w:val="20"/>
          <w:szCs w:val="20"/>
        </w:rPr>
      </w:pPr>
    </w:p>
    <w:p w14:paraId="6061012C" w14:textId="24554649" w:rsidR="00254BF0" w:rsidRDefault="00254BF0" w:rsidP="00AE7155">
      <w:pPr>
        <w:rPr>
          <w:sz w:val="20"/>
          <w:szCs w:val="20"/>
        </w:rPr>
      </w:pPr>
      <w:r>
        <w:rPr>
          <w:b/>
          <w:bCs/>
          <w:sz w:val="20"/>
          <w:szCs w:val="20"/>
          <w:u w:val="single"/>
        </w:rPr>
        <w:t>Holiday Club</w:t>
      </w:r>
    </w:p>
    <w:p w14:paraId="2E298C71" w14:textId="1DC11859" w:rsidR="00254BF0" w:rsidRPr="00254BF0" w:rsidRDefault="00254BF0" w:rsidP="00AE7155">
      <w:pPr>
        <w:rPr>
          <w:sz w:val="20"/>
          <w:szCs w:val="20"/>
        </w:rPr>
      </w:pPr>
      <w:r>
        <w:rPr>
          <w:sz w:val="20"/>
          <w:szCs w:val="20"/>
        </w:rPr>
        <w:t xml:space="preserve">We are also pleased to be able to </w:t>
      </w:r>
      <w:r w:rsidR="00B54C68">
        <w:rPr>
          <w:sz w:val="20"/>
          <w:szCs w:val="20"/>
        </w:rPr>
        <w:t xml:space="preserve">offer </w:t>
      </w:r>
      <w:r w:rsidR="00A60B24">
        <w:rPr>
          <w:sz w:val="20"/>
          <w:szCs w:val="20"/>
        </w:rPr>
        <w:t xml:space="preserve">a holiday club </w:t>
      </w:r>
      <w:r w:rsidR="00D1199F">
        <w:rPr>
          <w:sz w:val="20"/>
          <w:szCs w:val="20"/>
        </w:rPr>
        <w:t>throughout</w:t>
      </w:r>
      <w:r w:rsidR="00A60B24">
        <w:rPr>
          <w:sz w:val="20"/>
          <w:szCs w:val="20"/>
        </w:rPr>
        <w:t xml:space="preserve"> the year outside of term time. This is run by Louise Exton-Brown. For further information please </w:t>
      </w:r>
      <w:r w:rsidR="00D1199F">
        <w:rPr>
          <w:sz w:val="20"/>
          <w:szCs w:val="20"/>
        </w:rPr>
        <w:t>register</w:t>
      </w:r>
      <w:r w:rsidR="00A60B24">
        <w:rPr>
          <w:sz w:val="20"/>
          <w:szCs w:val="20"/>
        </w:rPr>
        <w:t xml:space="preserve"> your interest</w:t>
      </w:r>
      <w:r w:rsidR="00D1199F">
        <w:rPr>
          <w:sz w:val="20"/>
          <w:szCs w:val="20"/>
        </w:rPr>
        <w:t xml:space="preserve"> at: </w:t>
      </w:r>
      <w:hyperlink r:id="rId10" w:anchor="/customInquiryForm/2b6339d8-9dfe-473f-92eb-063c29330012/to/05684df4-7671-4a9d-a7a7-7a5da0858183/submit" w:history="1">
        <w:r w:rsidR="00D1199F" w:rsidRPr="00E4764F">
          <w:rPr>
            <w:rStyle w:val="Hyperlink"/>
            <w:sz w:val="20"/>
            <w:szCs w:val="20"/>
          </w:rPr>
          <w:t>https://app.famly.co/#/customInquiryForm/2b6339d8-9dfe-473f-92eb-063c29330012/to/05684df4-7671-4a9d-a7a7-7a5da0858183/submit</w:t>
        </w:r>
      </w:hyperlink>
      <w:r w:rsidR="00D1199F">
        <w:rPr>
          <w:sz w:val="20"/>
          <w:szCs w:val="20"/>
        </w:rPr>
        <w:t xml:space="preserve"> </w:t>
      </w:r>
    </w:p>
    <w:p w14:paraId="5315886F" w14:textId="77777777" w:rsidR="00E45579" w:rsidRDefault="00E45579" w:rsidP="00AE7155">
      <w:pPr>
        <w:rPr>
          <w:sz w:val="20"/>
          <w:szCs w:val="20"/>
        </w:rPr>
      </w:pPr>
    </w:p>
    <w:p w14:paraId="2AB13DB4" w14:textId="38D91805" w:rsidR="008A7EF4" w:rsidRPr="008A7EF4" w:rsidRDefault="008A7EF4" w:rsidP="00AE7155">
      <w:pPr>
        <w:rPr>
          <w:b/>
          <w:bCs/>
          <w:sz w:val="20"/>
          <w:szCs w:val="20"/>
          <w:u w:val="single"/>
        </w:rPr>
      </w:pPr>
      <w:r w:rsidRPr="008A7EF4">
        <w:rPr>
          <w:b/>
          <w:bCs/>
          <w:sz w:val="20"/>
          <w:szCs w:val="20"/>
          <w:u w:val="single"/>
        </w:rPr>
        <w:t>How to contact us</w:t>
      </w:r>
    </w:p>
    <w:p w14:paraId="437FDCA5" w14:textId="18B1AE20" w:rsidR="008A7EF4" w:rsidRDefault="008A7EF4" w:rsidP="00AE7155">
      <w:pPr>
        <w:rPr>
          <w:sz w:val="20"/>
          <w:szCs w:val="20"/>
        </w:rPr>
      </w:pPr>
      <w:r>
        <w:rPr>
          <w:sz w:val="20"/>
          <w:szCs w:val="20"/>
        </w:rPr>
        <w:t xml:space="preserve">There are many ways you can contact us at Big Pickles. </w:t>
      </w:r>
    </w:p>
    <w:p w14:paraId="7371BF70" w14:textId="786218D7" w:rsidR="008A7EF4" w:rsidRPr="00492C29" w:rsidRDefault="00B1160C" w:rsidP="00AE7155">
      <w:pPr>
        <w:rPr>
          <w:lang w:val="fr-FR"/>
        </w:rPr>
      </w:pPr>
      <w:proofErr w:type="gramStart"/>
      <w:r w:rsidRPr="00492C29">
        <w:rPr>
          <w:sz w:val="20"/>
          <w:szCs w:val="20"/>
          <w:lang w:val="fr-FR"/>
        </w:rPr>
        <w:t>E</w:t>
      </w:r>
      <w:r w:rsidR="008A7EF4" w:rsidRPr="00492C29">
        <w:rPr>
          <w:sz w:val="20"/>
          <w:szCs w:val="20"/>
          <w:lang w:val="fr-FR"/>
        </w:rPr>
        <w:t>mail</w:t>
      </w:r>
      <w:proofErr w:type="gramEnd"/>
      <w:r w:rsidR="00594E92" w:rsidRPr="00492C29">
        <w:rPr>
          <w:sz w:val="20"/>
          <w:szCs w:val="20"/>
          <w:lang w:val="fr-FR"/>
        </w:rPr>
        <w:t xml:space="preserve"> : </w:t>
      </w:r>
      <w:hyperlink r:id="rId11" w:history="1">
        <w:r w:rsidR="00594E92" w:rsidRPr="00492C29">
          <w:rPr>
            <w:rStyle w:val="Hyperlink"/>
            <w:sz w:val="20"/>
            <w:szCs w:val="20"/>
            <w:lang w:val="fr-FR"/>
          </w:rPr>
          <w:t>big-pickles@little-pickles.com</w:t>
        </w:r>
      </w:hyperlink>
    </w:p>
    <w:p w14:paraId="653E63CC" w14:textId="5AECC8D4" w:rsidR="00B1160C" w:rsidRPr="00594E92" w:rsidRDefault="00B1160C" w:rsidP="00AE7155">
      <w:pPr>
        <w:rPr>
          <w:sz w:val="20"/>
          <w:szCs w:val="20"/>
        </w:rPr>
      </w:pPr>
      <w:r w:rsidRPr="00594E92">
        <w:t>Mobile phon</w:t>
      </w:r>
      <w:r w:rsidR="00F0018C" w:rsidRPr="00594E92">
        <w:t xml:space="preserve">e: </w:t>
      </w:r>
      <w:r w:rsidR="00215414" w:rsidRPr="00215414">
        <w:rPr>
          <w:sz w:val="20"/>
          <w:szCs w:val="20"/>
        </w:rPr>
        <w:t>07730 871244 (Junior Site)</w:t>
      </w:r>
      <w:r w:rsidR="00215414">
        <w:rPr>
          <w:sz w:val="20"/>
          <w:szCs w:val="20"/>
        </w:rPr>
        <w:t xml:space="preserve"> or </w:t>
      </w:r>
      <w:r w:rsidR="00215414" w:rsidRPr="00215414">
        <w:rPr>
          <w:sz w:val="20"/>
          <w:szCs w:val="20"/>
        </w:rPr>
        <w:t>07732 337023 (Infant Site)</w:t>
      </w:r>
    </w:p>
    <w:p w14:paraId="4C0A37C1" w14:textId="62F3C940" w:rsidR="008A7EF4" w:rsidRDefault="00E45579" w:rsidP="00AE7155">
      <w:pPr>
        <w:rPr>
          <w:sz w:val="20"/>
          <w:szCs w:val="20"/>
        </w:rPr>
      </w:pPr>
      <w:r>
        <w:rPr>
          <w:sz w:val="20"/>
          <w:szCs w:val="20"/>
        </w:rPr>
        <w:t>For anything urgent please p</w:t>
      </w:r>
      <w:r w:rsidR="008A7EF4">
        <w:rPr>
          <w:sz w:val="20"/>
          <w:szCs w:val="20"/>
        </w:rPr>
        <w:t>hone</w:t>
      </w:r>
      <w:r w:rsidR="00594E92">
        <w:rPr>
          <w:sz w:val="20"/>
          <w:szCs w:val="20"/>
        </w:rPr>
        <w:t>:</w:t>
      </w:r>
      <w:r w:rsidR="008A7EF4">
        <w:rPr>
          <w:sz w:val="20"/>
          <w:szCs w:val="20"/>
        </w:rPr>
        <w:t xml:space="preserve"> 01522 793112 – </w:t>
      </w:r>
      <w:r w:rsidR="00F161DE">
        <w:rPr>
          <w:sz w:val="20"/>
          <w:szCs w:val="20"/>
        </w:rPr>
        <w:t>Please leave a message with the preschool if it is out of session times. They will ensure we receive your message.</w:t>
      </w:r>
      <w:r w:rsidR="008A7EF4">
        <w:rPr>
          <w:sz w:val="20"/>
          <w:szCs w:val="20"/>
        </w:rPr>
        <w:t xml:space="preserve"> </w:t>
      </w:r>
    </w:p>
    <w:p w14:paraId="4A30A1D6" w14:textId="0933EDDF" w:rsidR="008A7EF4" w:rsidRPr="00420964" w:rsidRDefault="00B1160C" w:rsidP="00AE7155">
      <w:pPr>
        <w:rPr>
          <w:sz w:val="20"/>
          <w:szCs w:val="20"/>
        </w:rPr>
      </w:pPr>
      <w:r w:rsidRPr="00420964">
        <w:rPr>
          <w:sz w:val="20"/>
          <w:szCs w:val="20"/>
        </w:rPr>
        <w:t>Instagram</w:t>
      </w:r>
      <w:r w:rsidR="00594E92" w:rsidRPr="00420964">
        <w:rPr>
          <w:sz w:val="20"/>
          <w:szCs w:val="20"/>
        </w:rPr>
        <w:t>:</w:t>
      </w:r>
      <w:r w:rsidR="00264994" w:rsidRPr="00420964">
        <w:rPr>
          <w:sz w:val="20"/>
          <w:szCs w:val="20"/>
        </w:rPr>
        <w:t xml:space="preserve"> </w:t>
      </w:r>
      <w:hyperlink r:id="rId12" w:history="1">
        <w:r w:rsidR="00901007" w:rsidRPr="00420964">
          <w:rPr>
            <w:rStyle w:val="Hyperlink"/>
            <w:sz w:val="20"/>
            <w:szCs w:val="20"/>
          </w:rPr>
          <w:t>https://www.instagram.com/big.pickles.official</w:t>
        </w:r>
      </w:hyperlink>
      <w:r w:rsidR="00901007" w:rsidRPr="00420964">
        <w:rPr>
          <w:sz w:val="20"/>
          <w:szCs w:val="20"/>
        </w:rPr>
        <w:t xml:space="preserve"> </w:t>
      </w:r>
    </w:p>
    <w:p w14:paraId="138DB9E9" w14:textId="77777777" w:rsidR="00AE7155" w:rsidRPr="00420964" w:rsidRDefault="00AE7155">
      <w:pPr>
        <w:tabs>
          <w:tab w:val="left" w:pos="2880"/>
        </w:tabs>
      </w:pPr>
    </w:p>
    <w:sectPr w:rsidR="00AE7155" w:rsidRPr="00420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7A0"/>
    <w:multiLevelType w:val="hybridMultilevel"/>
    <w:tmpl w:val="55727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91138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6E"/>
    <w:rsid w:val="0008210D"/>
    <w:rsid w:val="000941A5"/>
    <w:rsid w:val="001363F6"/>
    <w:rsid w:val="00146BBD"/>
    <w:rsid w:val="00163CBE"/>
    <w:rsid w:val="001D1018"/>
    <w:rsid w:val="00215414"/>
    <w:rsid w:val="00226C4A"/>
    <w:rsid w:val="00253BF7"/>
    <w:rsid w:val="00254BF0"/>
    <w:rsid w:val="00264994"/>
    <w:rsid w:val="00275ECE"/>
    <w:rsid w:val="002966CC"/>
    <w:rsid w:val="0033690E"/>
    <w:rsid w:val="003577C0"/>
    <w:rsid w:val="003D198F"/>
    <w:rsid w:val="00420964"/>
    <w:rsid w:val="00492C29"/>
    <w:rsid w:val="004945B5"/>
    <w:rsid w:val="004C0508"/>
    <w:rsid w:val="004C60C2"/>
    <w:rsid w:val="00541AB7"/>
    <w:rsid w:val="005612BE"/>
    <w:rsid w:val="00594E92"/>
    <w:rsid w:val="005D5B5B"/>
    <w:rsid w:val="005F559E"/>
    <w:rsid w:val="00640979"/>
    <w:rsid w:val="0064600D"/>
    <w:rsid w:val="006A4AE5"/>
    <w:rsid w:val="0074202D"/>
    <w:rsid w:val="007963B6"/>
    <w:rsid w:val="007964E5"/>
    <w:rsid w:val="00882F4E"/>
    <w:rsid w:val="008A7EF4"/>
    <w:rsid w:val="00901007"/>
    <w:rsid w:val="0090567B"/>
    <w:rsid w:val="0091667E"/>
    <w:rsid w:val="00996B39"/>
    <w:rsid w:val="009D5A0E"/>
    <w:rsid w:val="009F049A"/>
    <w:rsid w:val="009F70D3"/>
    <w:rsid w:val="00A60B24"/>
    <w:rsid w:val="00AB4A3E"/>
    <w:rsid w:val="00AE7155"/>
    <w:rsid w:val="00AF3184"/>
    <w:rsid w:val="00B1160C"/>
    <w:rsid w:val="00B54C68"/>
    <w:rsid w:val="00B823BA"/>
    <w:rsid w:val="00BB7314"/>
    <w:rsid w:val="00C33DC8"/>
    <w:rsid w:val="00C7430C"/>
    <w:rsid w:val="00C8419F"/>
    <w:rsid w:val="00CB157D"/>
    <w:rsid w:val="00D1199F"/>
    <w:rsid w:val="00D554D6"/>
    <w:rsid w:val="00D666B9"/>
    <w:rsid w:val="00E45579"/>
    <w:rsid w:val="00F0018C"/>
    <w:rsid w:val="00F161DE"/>
    <w:rsid w:val="00F301DA"/>
    <w:rsid w:val="00FC616E"/>
    <w:rsid w:val="00FD523A"/>
    <w:rsid w:val="00FF2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47C6"/>
  <w15:chartTrackingRefBased/>
  <w15:docId w15:val="{E0586C4A-2ACE-4818-935E-3A8A181E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7155"/>
    <w:rPr>
      <w:color w:val="0563C1" w:themeColor="hyperlink"/>
      <w:u w:val="single"/>
    </w:rPr>
  </w:style>
  <w:style w:type="character" w:styleId="UnresolvedMention">
    <w:name w:val="Unresolved Mention"/>
    <w:basedOn w:val="DefaultParagraphFont"/>
    <w:uiPriority w:val="99"/>
    <w:semiHidden/>
    <w:unhideWhenUsed/>
    <w:rsid w:val="008A7EF4"/>
    <w:rPr>
      <w:color w:val="605E5C"/>
      <w:shd w:val="clear" w:color="auto" w:fill="E1DFDD"/>
    </w:rPr>
  </w:style>
  <w:style w:type="character" w:styleId="FollowedHyperlink">
    <w:name w:val="FollowedHyperlink"/>
    <w:basedOn w:val="DefaultParagraphFont"/>
    <w:uiPriority w:val="99"/>
    <w:semiHidden/>
    <w:unhideWhenUsed/>
    <w:rsid w:val="006409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646">
      <w:bodyDiv w:val="1"/>
      <w:marLeft w:val="0"/>
      <w:marRight w:val="0"/>
      <w:marTop w:val="0"/>
      <w:marBottom w:val="0"/>
      <w:divBdr>
        <w:top w:val="none" w:sz="0" w:space="0" w:color="auto"/>
        <w:left w:val="none" w:sz="0" w:space="0" w:color="auto"/>
        <w:bottom w:val="none" w:sz="0" w:space="0" w:color="auto"/>
        <w:right w:val="none" w:sz="0" w:space="0" w:color="auto"/>
      </w:divBdr>
    </w:div>
    <w:div w:id="14360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big.pickles.offici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g-pickles@little-pickles.com" TargetMode="External"/><Relationship Id="rId5" Type="http://schemas.openxmlformats.org/officeDocument/2006/relationships/styles" Target="styles.xml"/><Relationship Id="rId10" Type="http://schemas.openxmlformats.org/officeDocument/2006/relationships/hyperlink" Target="https://app.famly.co/" TargetMode="External"/><Relationship Id="rId4" Type="http://schemas.openxmlformats.org/officeDocument/2006/relationships/numbering" Target="numbering.xml"/><Relationship Id="rId9" Type="http://schemas.openxmlformats.org/officeDocument/2006/relationships/hyperlink" Target="https://app.famly.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b76cb-a435-4ff2-aa72-e96e05e54d32">
      <Terms xmlns="http://schemas.microsoft.com/office/infopath/2007/PartnerControls"/>
    </lcf76f155ced4ddcb4097134ff3c332f>
    <TaxCatchAll xmlns="1c5bbdc9-acea-48ee-8edc-3bfa7455711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F373A07483C4A8DFB4F6C97DA1E07" ma:contentTypeVersion="15" ma:contentTypeDescription="Create a new document." ma:contentTypeScope="" ma:versionID="ef911a8f5f4e6562eb82390193d9e46c">
  <xsd:schema xmlns:xsd="http://www.w3.org/2001/XMLSchema" xmlns:xs="http://www.w3.org/2001/XMLSchema" xmlns:p="http://schemas.microsoft.com/office/2006/metadata/properties" xmlns:ns2="ec8b76cb-a435-4ff2-aa72-e96e05e54d32" xmlns:ns3="1c5bbdc9-acea-48ee-8edc-3bfa74557116" targetNamespace="http://schemas.microsoft.com/office/2006/metadata/properties" ma:root="true" ma:fieldsID="8b8876040862b50682f30661cd7bd5bb" ns2:_="" ns3:_="">
    <xsd:import namespace="ec8b76cb-a435-4ff2-aa72-e96e05e54d32"/>
    <xsd:import namespace="1c5bbdc9-acea-48ee-8edc-3bfa74557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76cb-a435-4ff2-aa72-e96e05e54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b6a167-3b0d-42a6-bc35-9a1c0af79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bdc9-acea-48ee-8edc-3bfa745571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8ed77e0-24e9-4572-9ca3-ec78cc05fd23}" ma:internalName="TaxCatchAll" ma:showField="CatchAllData" ma:web="1c5bbdc9-acea-48ee-8edc-3bfa74557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48FA8-EBA9-40C8-A294-E7C6CB45900D}">
  <ds:schemaRefs>
    <ds:schemaRef ds:uri="http://schemas.microsoft.com/sharepoint/v3/contenttype/forms"/>
  </ds:schemaRefs>
</ds:datastoreItem>
</file>

<file path=customXml/itemProps2.xml><?xml version="1.0" encoding="utf-8"?>
<ds:datastoreItem xmlns:ds="http://schemas.openxmlformats.org/officeDocument/2006/customXml" ds:itemID="{E7F1EC86-388C-48A8-8D30-2B0B00366C7B}">
  <ds:schemaRefs>
    <ds:schemaRef ds:uri="http://schemas.microsoft.com/office/2006/documentManagement/types"/>
    <ds:schemaRef ds:uri="ec8b76cb-a435-4ff2-aa72-e96e05e54d32"/>
    <ds:schemaRef ds:uri="http://purl.org/dc/elements/1.1/"/>
    <ds:schemaRef ds:uri="http://schemas.microsoft.com/office/2006/metadata/properties"/>
    <ds:schemaRef ds:uri="1c5bbdc9-acea-48ee-8edc-3bfa74557116"/>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AC61C48-1DCB-4F53-9F74-C8BC977B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b76cb-a435-4ff2-aa72-e96e05e54d32"/>
    <ds:schemaRef ds:uri="1c5bbdc9-acea-48ee-8edc-3bfa74557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3680</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Bowring</dc:creator>
  <cp:keywords/>
  <dc:description/>
  <cp:lastModifiedBy>Kerry Copeland</cp:lastModifiedBy>
  <cp:revision>3</cp:revision>
  <cp:lastPrinted>2026-01-26T11:04:00Z</cp:lastPrinted>
  <dcterms:created xsi:type="dcterms:W3CDTF">2026-01-26T11:07:00Z</dcterms:created>
  <dcterms:modified xsi:type="dcterms:W3CDTF">2026-01-26T11:07:00Z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0x01010069DF373A07483C4A8DFB4F6C97DA1E07</vt:lpwstr>
  </property>
  <property fmtid="{D5CDD505-2E9C-101B-9397-08002B2CF9AE}" pid="3" name="MediaServiceImageTags">
    <vt:lpwstr/>
  </property>
  <property fmtid="{D5CDD505-2E9C-101B-9397-08002B2CF9AE}" pid="4" name="GrammarlyDocumentId">
    <vt:lpwstr>8a30125f-7323-4a21-8a41-ac8460db6f02</vt:lpwstr>
  </property>
</Properties>
</file>